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55" w:rsidRPr="004A6691" w:rsidRDefault="00DE0355" w:rsidP="007A4303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6A7BAA" w:rsidRPr="004A6691" w:rsidRDefault="00AD42C8" w:rsidP="007A4303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4A6691">
        <w:rPr>
          <w:rFonts w:ascii="TH Sarabun New" w:hAnsi="TH Sarabun New" w:cs="TH Sarabun New"/>
          <w:b/>
          <w:bCs/>
          <w:sz w:val="28"/>
          <w:szCs w:val="28"/>
          <w:cs/>
        </w:rPr>
        <w:t>แบบฟอร์มขอเสนอโครงการ</w:t>
      </w:r>
    </w:p>
    <w:tbl>
      <w:tblPr>
        <w:tblpPr w:leftFromText="180" w:rightFromText="180" w:vertAnchor="page" w:horzAnchor="page" w:tblpX="7843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0"/>
      </w:tblGrid>
      <w:tr w:rsidR="006A7BAA" w:rsidRPr="004A6691" w:rsidTr="00867ABA">
        <w:tc>
          <w:tcPr>
            <w:tcW w:w="1844" w:type="dxa"/>
          </w:tcPr>
          <w:p w:rsidR="006A7BAA" w:rsidRPr="004A6691" w:rsidRDefault="006A7BAA" w:rsidP="00867ABA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NU 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- 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PL 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– 6</w:t>
            </w:r>
            <w:r w:rsidR="00BC7EB8" w:rsidRPr="004A669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7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-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1080" w:type="dxa"/>
          </w:tcPr>
          <w:p w:rsidR="006A7BAA" w:rsidRPr="004A6691" w:rsidRDefault="006A7BAA" w:rsidP="00867ABA">
            <w:pPr>
              <w:pStyle w:val="NormalWeb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002</w:t>
            </w:r>
          </w:p>
        </w:tc>
      </w:tr>
    </w:tbl>
    <w:p w:rsidR="00AD42C8" w:rsidRPr="004A6691" w:rsidRDefault="00AD42C8" w:rsidP="00734D2C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4A6691">
        <w:rPr>
          <w:rFonts w:ascii="TH Sarabun New" w:hAnsi="TH Sarabun New" w:cs="TH Sarabun New"/>
          <w:b/>
          <w:bCs/>
          <w:sz w:val="28"/>
          <w:szCs w:val="28"/>
          <w:cs/>
        </w:rPr>
        <w:t>โครงการตามแผน</w:t>
      </w:r>
      <w:r w:rsidR="004D0496" w:rsidRPr="004A669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ปฏิบัติการประจำปีงบประมาณ </w:t>
      </w:r>
      <w:r w:rsidRPr="004A6691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พ.ศ. </w:t>
      </w:r>
      <w:r w:rsidR="008402FD">
        <w:rPr>
          <w:rFonts w:ascii="TH Sarabun New" w:hAnsi="TH Sarabun New" w:cs="TH Sarabun New" w:hint="cs"/>
          <w:b/>
          <w:bCs/>
          <w:sz w:val="28"/>
          <w:szCs w:val="28"/>
          <w:cs/>
        </w:rPr>
        <w:t>2567</w:t>
      </w:r>
      <w:r w:rsidR="00C82557" w:rsidRPr="004A669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มหาวิทยาลัยนเรศวร</w:t>
      </w:r>
    </w:p>
    <w:p w:rsidR="000008F8" w:rsidRPr="004A6691" w:rsidRDefault="000008F8" w:rsidP="00734D2C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4A6691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</w:t>
      </w:r>
      <w:r w:rsidR="008402FD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บัณฑิตวิทยาลัย</w:t>
      </w:r>
    </w:p>
    <w:p w:rsidR="0086639A" w:rsidRPr="004A6691" w:rsidRDefault="0086639A" w:rsidP="00734D2C">
      <w:pPr>
        <w:rPr>
          <w:rFonts w:ascii="TH Sarabun New" w:hAnsi="TH Sarabun New" w:cs="TH Sarabun New"/>
          <w:b/>
          <w:bCs/>
          <w:sz w:val="28"/>
        </w:rPr>
      </w:pPr>
    </w:p>
    <w:p w:rsidR="008402FD" w:rsidRDefault="00DE40EB" w:rsidP="00C83E4C">
      <w:pPr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</w:rPr>
        <w:t>1</w:t>
      </w: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. </w:t>
      </w:r>
      <w:proofErr w:type="gramStart"/>
      <w:r w:rsidR="00AD42C8" w:rsidRPr="004A6691">
        <w:rPr>
          <w:rFonts w:ascii="TH Sarabun New" w:hAnsi="TH Sarabun New" w:cs="TH Sarabun New"/>
          <w:b/>
          <w:bCs/>
          <w:sz w:val="28"/>
          <w:cs/>
        </w:rPr>
        <w:t xml:space="preserve">รหัสโครงการ  </w:t>
      </w:r>
      <w:r w:rsidR="008402FD" w:rsidRPr="00EB1574">
        <w:rPr>
          <w:rFonts w:ascii="TH SarabunPSK" w:eastAsia="Sarabun" w:hAnsi="TH SarabunPSK" w:cs="TH SarabunPSK"/>
          <w:b/>
          <w:sz w:val="28"/>
        </w:rPr>
        <w:t>040101088539</w:t>
      </w:r>
      <w:proofErr w:type="gramEnd"/>
      <w:r w:rsidR="008402FD" w:rsidRPr="00EB1574">
        <w:rPr>
          <w:rFonts w:ascii="TH SarabunPSK" w:eastAsia="Sarabun" w:hAnsi="TH SarabunPSK" w:cs="TH SarabunPSK"/>
          <w:b/>
          <w:sz w:val="28"/>
        </w:rPr>
        <w:t xml:space="preserve"> </w:t>
      </w:r>
      <w:r w:rsidR="008402FD" w:rsidRPr="00EB1574">
        <w:rPr>
          <w:rFonts w:ascii="TH SarabunPSK" w:eastAsia="Sarabun" w:hAnsi="TH SarabunPSK" w:cs="TH SarabunPSK"/>
          <w:b/>
          <w:sz w:val="28"/>
        </w:rPr>
        <w:tab/>
      </w:r>
      <w:r w:rsidR="008402FD" w:rsidRPr="00EB1574">
        <w:rPr>
          <w:rFonts w:ascii="TH SarabunPSK" w:eastAsia="Sarabun" w:hAnsi="TH SarabunPSK" w:cs="TH SarabunPSK"/>
          <w:b/>
          <w:sz w:val="28"/>
        </w:rPr>
        <w:tab/>
      </w:r>
      <w:r w:rsidR="008402FD" w:rsidRPr="00EB1574">
        <w:rPr>
          <w:rFonts w:ascii="TH SarabunPSK" w:eastAsia="Sarabun" w:hAnsi="TH SarabunPSK" w:cs="TH SarabunPSK"/>
          <w:b/>
          <w:bCs/>
          <w:sz w:val="28"/>
          <w:cs/>
        </w:rPr>
        <w:t xml:space="preserve">(บว. มน. </w:t>
      </w:r>
      <w:r w:rsidR="008402FD" w:rsidRPr="00EB1574">
        <w:rPr>
          <w:rFonts w:ascii="TH SarabunPSK" w:eastAsia="Sarabun" w:hAnsi="TH SarabunPSK" w:cs="TH SarabunPSK"/>
          <w:b/>
          <w:sz w:val="28"/>
        </w:rPr>
        <w:t>0</w:t>
      </w:r>
      <w:r w:rsidR="00E60848">
        <w:rPr>
          <w:rFonts w:ascii="TH SarabunPSK" w:eastAsia="Sarabun" w:hAnsi="TH SarabunPSK" w:cs="TH SarabunPSK"/>
          <w:b/>
          <w:sz w:val="28"/>
        </w:rPr>
        <w:t>3</w:t>
      </w:r>
      <w:r w:rsidR="008402FD" w:rsidRPr="00EB1574">
        <w:rPr>
          <w:rFonts w:ascii="TH SarabunPSK" w:eastAsia="Sarabun" w:hAnsi="TH SarabunPSK" w:cs="TH SarabunPSK"/>
          <w:b/>
          <w:bCs/>
          <w:sz w:val="28"/>
          <w:cs/>
        </w:rPr>
        <w:t>-</w:t>
      </w:r>
      <w:r w:rsidR="008402FD" w:rsidRPr="00EB1574">
        <w:rPr>
          <w:rFonts w:ascii="TH SarabunPSK" w:eastAsia="Sarabun" w:hAnsi="TH SarabunPSK" w:cs="TH SarabunPSK"/>
          <w:b/>
          <w:sz w:val="28"/>
        </w:rPr>
        <w:t>04</w:t>
      </w:r>
      <w:r w:rsidR="008402FD" w:rsidRPr="00EB1574">
        <w:rPr>
          <w:rFonts w:ascii="TH SarabunPSK" w:eastAsia="Sarabun" w:hAnsi="TH SarabunPSK" w:cs="TH SarabunPSK"/>
          <w:b/>
          <w:bCs/>
          <w:sz w:val="28"/>
          <w:cs/>
        </w:rPr>
        <w:t>-</w:t>
      </w:r>
      <w:r w:rsidR="008402FD" w:rsidRPr="00EB1574">
        <w:rPr>
          <w:rFonts w:ascii="TH SarabunPSK" w:eastAsia="Sarabun" w:hAnsi="TH SarabunPSK" w:cs="TH SarabunPSK"/>
          <w:b/>
          <w:sz w:val="28"/>
        </w:rPr>
        <w:t>0</w:t>
      </w:r>
      <w:r w:rsidR="00373DF2">
        <w:rPr>
          <w:rFonts w:ascii="TH SarabunPSK" w:eastAsia="Sarabun" w:hAnsi="TH SarabunPSK" w:cs="TH SarabunPSK"/>
          <w:b/>
          <w:sz w:val="28"/>
        </w:rPr>
        <w:t>15</w:t>
      </w:r>
      <w:r w:rsidR="008402FD" w:rsidRPr="00EB1574">
        <w:rPr>
          <w:rFonts w:ascii="TH SarabunPSK" w:eastAsia="Sarabun" w:hAnsi="TH SarabunPSK" w:cs="TH SarabunPSK"/>
          <w:b/>
          <w:bCs/>
          <w:sz w:val="28"/>
          <w:cs/>
        </w:rPr>
        <w:t>)</w:t>
      </w:r>
    </w:p>
    <w:p w:rsidR="008402FD" w:rsidRPr="00EB1574" w:rsidRDefault="008402FD" w:rsidP="008402FD">
      <w:pPr>
        <w:ind w:left="1" w:hanging="3"/>
        <w:rPr>
          <w:rFonts w:ascii="TH SarabunPSK" w:eastAsia="Sarabun" w:hAnsi="TH SarabunPSK" w:cs="TH SarabunPSK"/>
          <w:color w:val="000000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 xml:space="preserve">      </w:t>
      </w:r>
      <w:r w:rsidR="00027BF6" w:rsidRPr="004A6691">
        <w:rPr>
          <w:rFonts w:ascii="TH Sarabun New" w:hAnsi="TH Sarabun New" w:cs="TH Sarabun New"/>
          <w:b/>
          <w:bCs/>
          <w:sz w:val="28"/>
          <w:cs/>
        </w:rPr>
        <w:t>.</w:t>
      </w:r>
      <w:r w:rsidRPr="00EB1574">
        <w:rPr>
          <w:rFonts w:ascii="TH SarabunPSK" w:eastAsia="Sarabun" w:hAnsi="TH SarabunPSK" w:cs="TH SarabunPSK"/>
          <w:b/>
          <w:bCs/>
          <w:sz w:val="28"/>
          <w:cs/>
        </w:rPr>
        <w:t>ชื่อ</w:t>
      </w:r>
      <w:r w:rsidRPr="00EB1574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โครงการพัฒนาคุณภาพวารสารมหาวิทยาลัยนเรศวรเข้าสู่ฐานข้อมูลระดับสากล</w:t>
      </w:r>
    </w:p>
    <w:p w:rsidR="00975AAD" w:rsidRPr="004A6691" w:rsidRDefault="00C83E4C" w:rsidP="00975AAD">
      <w:pPr>
        <w:rPr>
          <w:rFonts w:ascii="TH Sarabun New" w:hAnsi="TH Sarabun New" w:cs="TH Sarabun New"/>
          <w:b/>
          <w:bCs/>
          <w:sz w:val="28"/>
        </w:rPr>
      </w:pPr>
      <w:bookmarkStart w:id="0" w:name="_Hlk113361977"/>
      <w:r w:rsidRPr="004A6691">
        <w:rPr>
          <w:rFonts w:ascii="TH Sarabun New" w:hAnsi="TH Sarabun New" w:cs="TH Sarabun New"/>
          <w:b/>
          <w:bCs/>
          <w:sz w:val="28"/>
          <w:cs/>
        </w:rPr>
        <w:tab/>
      </w:r>
      <w:r w:rsidR="008402FD">
        <w:rPr>
          <w:rFonts w:ascii="TH Sarabun New" w:hAnsi="TH Sarabun New" w:cs="TH Sarabun New"/>
          <w:b/>
          <w:bCs/>
          <w:sz w:val="28"/>
        </w:rPr>
        <w:sym w:font="Wingdings 2" w:char="F052"/>
      </w:r>
      <w:r w:rsidR="00975AAD" w:rsidRPr="004A6691">
        <w:rPr>
          <w:rFonts w:ascii="TH Sarabun New" w:hAnsi="TH Sarabun New" w:cs="TH Sarabun New"/>
          <w:b/>
          <w:bCs/>
          <w:sz w:val="28"/>
          <w:cs/>
        </w:rPr>
        <w:t xml:space="preserve">  โครงการตามยุทธศาสตร์ (</w:t>
      </w:r>
      <w:r w:rsidR="00975AAD" w:rsidRPr="004A6691">
        <w:rPr>
          <w:rFonts w:ascii="TH Sarabun New" w:hAnsi="TH Sarabun New" w:cs="TH Sarabun New"/>
          <w:b/>
          <w:bCs/>
          <w:sz w:val="28"/>
        </w:rPr>
        <w:t>Strategic project</w:t>
      </w:r>
      <w:r w:rsidR="00975AAD" w:rsidRPr="004A6691">
        <w:rPr>
          <w:rFonts w:ascii="TH Sarabun New" w:hAnsi="TH Sarabun New" w:cs="TH Sarabun New"/>
          <w:b/>
          <w:bCs/>
          <w:sz w:val="28"/>
          <w:cs/>
        </w:rPr>
        <w:t xml:space="preserve">)  </w:t>
      </w:r>
    </w:p>
    <w:p w:rsidR="00C83E4C" w:rsidRPr="004A6691" w:rsidRDefault="00975AAD" w:rsidP="00975AAD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Segoe UI Emoji" w:hAnsi="Segoe UI Emoji" w:hint="cs"/>
          <w:b/>
          <w:bCs/>
          <w:sz w:val="28"/>
          <w:cs/>
        </w:rPr>
        <w:t>◻</w:t>
      </w: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4A6691">
        <w:rPr>
          <w:rFonts w:ascii="TH Sarabun New" w:hAnsi="TH Sarabun New" w:cs="TH Sarabun New"/>
          <w:b/>
          <w:bCs/>
          <w:sz w:val="30"/>
          <w:szCs w:val="30"/>
          <w:cs/>
        </w:rPr>
        <w:t>โครงการตามภารกิจ (</w:t>
      </w:r>
      <w:r w:rsidRPr="004A6691">
        <w:rPr>
          <w:rFonts w:ascii="TH Sarabun New" w:hAnsi="TH Sarabun New" w:cs="TH Sarabun New"/>
          <w:b/>
          <w:bCs/>
          <w:sz w:val="30"/>
          <w:szCs w:val="30"/>
        </w:rPr>
        <w:t>Function Project</w:t>
      </w:r>
      <w:r w:rsidRPr="004A6691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975AAD" w:rsidRPr="004A6691" w:rsidRDefault="00975AAD" w:rsidP="00975AAD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Segoe UI Emoji" w:hAnsi="Segoe UI Emoji" w:hint="cs"/>
          <w:b/>
          <w:bCs/>
          <w:sz w:val="28"/>
          <w:cs/>
        </w:rPr>
        <w:t>◻</w:t>
      </w: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  โครงการงานประจำ (</w:t>
      </w:r>
      <w:r w:rsidRPr="004A6691">
        <w:rPr>
          <w:rFonts w:ascii="TH Sarabun New" w:hAnsi="TH Sarabun New" w:cs="TH Sarabun New"/>
          <w:b/>
          <w:bCs/>
          <w:sz w:val="28"/>
        </w:rPr>
        <w:t>Routine project</w:t>
      </w: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)  </w:t>
      </w:r>
    </w:p>
    <w:p w:rsidR="0028203B" w:rsidRPr="004A6691" w:rsidRDefault="0028203B" w:rsidP="00C83E4C">
      <w:pPr>
        <w:rPr>
          <w:rFonts w:ascii="TH Sarabun New" w:hAnsi="TH Sarabun New" w:cs="TH Sarabun New"/>
          <w:b/>
          <w:bCs/>
          <w:sz w:val="28"/>
          <w:cs/>
        </w:rPr>
      </w:pPr>
    </w:p>
    <w:p w:rsidR="00B17962" w:rsidRPr="004A6691" w:rsidRDefault="00AD42C8" w:rsidP="00734D2C">
      <w:pPr>
        <w:rPr>
          <w:rFonts w:ascii="TH Sarabun New" w:hAnsi="TH Sarabun New" w:cs="TH Sarabun New"/>
          <w:b/>
          <w:bCs/>
          <w:sz w:val="28"/>
        </w:rPr>
      </w:pPr>
      <w:bookmarkStart w:id="1" w:name="_Hlk113260355"/>
      <w:r w:rsidRPr="004A6691">
        <w:rPr>
          <w:rFonts w:ascii="TH Sarabun New" w:hAnsi="TH Sarabun New" w:cs="TH Sarabun New"/>
          <w:b/>
          <w:bCs/>
          <w:sz w:val="28"/>
          <w:cs/>
        </w:rPr>
        <w:t>2.  ความสอดคล้องกับพันธกิจ</w:t>
      </w:r>
      <w:r w:rsidR="003B7A6F" w:rsidRPr="004A6691">
        <w:rPr>
          <w:rFonts w:ascii="TH Sarabun New" w:hAnsi="TH Sarabun New" w:cs="TH Sarabun New"/>
          <w:b/>
          <w:bCs/>
          <w:sz w:val="28"/>
          <w:cs/>
        </w:rPr>
        <w:t>มหาวิทยาลัย</w:t>
      </w:r>
      <w:r w:rsidR="00DE40EB" w:rsidRPr="004A6691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28203B" w:rsidRPr="004A6691" w:rsidRDefault="00AD42C8" w:rsidP="0028203B">
      <w:pPr>
        <w:tabs>
          <w:tab w:val="left" w:pos="426"/>
        </w:tabs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="0028203B" w:rsidRPr="004A6691">
        <w:rPr>
          <w:rFonts w:ascii="TH Sarabun New" w:hAnsi="TH Sarabun New" w:cs="TH Sarabun New"/>
          <w:b/>
          <w:bCs/>
          <w:sz w:val="28"/>
          <w:cs/>
        </w:rPr>
        <w:tab/>
      </w: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  <w:cs/>
        </w:rPr>
        <w:t xml:space="preserve"> การผลิตบัณฑิต</w:t>
      </w:r>
      <w:r w:rsidR="00A60EB1" w:rsidRPr="004A6691">
        <w:rPr>
          <w:rFonts w:ascii="TH Sarabun New" w:hAnsi="TH Sarabun New" w:cs="TH Sarabun New"/>
          <w:sz w:val="28"/>
          <w:cs/>
        </w:rPr>
        <w:t xml:space="preserve">  </w:t>
      </w:r>
      <w:r w:rsidRPr="004A6691">
        <w:rPr>
          <w:rFonts w:ascii="TH Sarabun New" w:hAnsi="TH Sarabun New" w:cs="TH Sarabun New"/>
          <w:sz w:val="28"/>
        </w:rPr>
        <w:tab/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="008402FD">
        <w:rPr>
          <w:rFonts w:ascii="TH Sarabun New" w:hAnsi="TH Sarabun New" w:cs="TH Sarabun New"/>
          <w:sz w:val="28"/>
        </w:rPr>
        <w:sym w:font="Wingdings 2" w:char="F052"/>
      </w:r>
      <w:r w:rsidRPr="004A6691">
        <w:rPr>
          <w:rFonts w:ascii="TH Sarabun New" w:hAnsi="TH Sarabun New" w:cs="TH Sarabun New"/>
          <w:sz w:val="28"/>
          <w:cs/>
        </w:rPr>
        <w:t xml:space="preserve"> การวิจัย</w:t>
      </w:r>
      <w:r w:rsidR="00A60EB1" w:rsidRPr="004A6691">
        <w:rPr>
          <w:rFonts w:ascii="TH Sarabun New" w:hAnsi="TH Sarabun New" w:cs="TH Sarabun New"/>
          <w:sz w:val="28"/>
        </w:rPr>
        <w:tab/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  <w:cs/>
        </w:rPr>
        <w:t xml:space="preserve"> การบริการวิชาการแก่สังคม</w:t>
      </w:r>
      <w:r w:rsidR="0028203B" w:rsidRPr="004A6691">
        <w:rPr>
          <w:rFonts w:ascii="TH Sarabun New" w:hAnsi="TH Sarabun New" w:cs="TH Sarabun New"/>
          <w:sz w:val="28"/>
        </w:rPr>
        <w:tab/>
      </w:r>
    </w:p>
    <w:p w:rsidR="00D01B8A" w:rsidRPr="004A6691" w:rsidRDefault="0028203B" w:rsidP="0028203B">
      <w:pPr>
        <w:tabs>
          <w:tab w:val="left" w:pos="426"/>
        </w:tabs>
        <w:rPr>
          <w:rFonts w:ascii="TH Sarabun New" w:hAnsi="TH Sarabun New" w:cs="TH Sarabun New"/>
          <w:color w:val="000000"/>
          <w:sz w:val="28"/>
        </w:rPr>
      </w:pPr>
      <w:r w:rsidRPr="004A6691">
        <w:rPr>
          <w:rFonts w:ascii="TH Sarabun New" w:hAnsi="TH Sarabun New" w:cs="TH Sarabun New"/>
          <w:sz w:val="28"/>
          <w:cs/>
        </w:rPr>
        <w:tab/>
      </w:r>
      <w:r w:rsidR="00AD42C8" w:rsidRPr="004A6691">
        <w:rPr>
          <w:rFonts w:ascii="TH Sarabun New" w:hAnsi="TH Sarabun New" w:cs="TH Sarabun New"/>
          <w:sz w:val="28"/>
        </w:rPr>
        <w:sym w:font="Wingdings 2" w:char="F035"/>
      </w:r>
      <w:r w:rsidR="00AD42C8" w:rsidRPr="004A6691">
        <w:rPr>
          <w:rFonts w:ascii="TH Sarabun New" w:hAnsi="TH Sarabun New" w:cs="TH Sarabun New"/>
          <w:sz w:val="28"/>
          <w:cs/>
        </w:rPr>
        <w:t xml:space="preserve"> การทำนุบำรุงศิลปวัฒนธรรม</w:t>
      </w:r>
      <w:r w:rsidR="00A60EB1" w:rsidRPr="004A6691">
        <w:rPr>
          <w:rFonts w:ascii="TH Sarabun New" w:hAnsi="TH Sarabun New" w:cs="TH Sarabun New"/>
          <w:sz w:val="28"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r w:rsidR="005623F2" w:rsidRPr="004A6691">
        <w:rPr>
          <w:rFonts w:ascii="TH Sarabun New" w:hAnsi="TH Sarabun New" w:cs="TH Sarabun New"/>
          <w:sz w:val="28"/>
        </w:rPr>
        <w:sym w:font="Wingdings 2" w:char="F035"/>
      </w:r>
      <w:r w:rsidR="005623F2" w:rsidRPr="004A6691">
        <w:rPr>
          <w:rFonts w:ascii="TH Sarabun New" w:hAnsi="TH Sarabun New" w:cs="TH Sarabun New"/>
          <w:sz w:val="28"/>
          <w:cs/>
        </w:rPr>
        <w:t xml:space="preserve"> บริหารจัดการ</w:t>
      </w:r>
    </w:p>
    <w:p w:rsidR="00F945FD" w:rsidRPr="004A6691" w:rsidRDefault="00F945FD" w:rsidP="00734D2C">
      <w:pPr>
        <w:tabs>
          <w:tab w:val="left" w:pos="4320"/>
        </w:tabs>
        <w:rPr>
          <w:rFonts w:ascii="TH Sarabun New" w:hAnsi="TH Sarabun New" w:cs="TH Sarabun New"/>
          <w:color w:val="000000"/>
          <w:sz w:val="28"/>
        </w:rPr>
      </w:pPr>
    </w:p>
    <w:p w:rsidR="005618CE" w:rsidRPr="004A6691" w:rsidRDefault="00AD42C8" w:rsidP="001A5B22">
      <w:pPr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</w:rPr>
        <w:t>3</w:t>
      </w: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DE40EB" w:rsidRPr="004A6691">
        <w:rPr>
          <w:rFonts w:ascii="TH Sarabun New" w:hAnsi="TH Sarabun New" w:cs="TH Sarabun New"/>
          <w:b/>
          <w:bCs/>
          <w:sz w:val="28"/>
          <w:cs/>
        </w:rPr>
        <w:t>ความสอดคล้องกับ</w:t>
      </w:r>
      <w:r w:rsidR="00B105FC" w:rsidRPr="004A6691">
        <w:rPr>
          <w:rFonts w:ascii="TH Sarabun New" w:hAnsi="TH Sarabun New" w:cs="TH Sarabun New"/>
          <w:b/>
          <w:bCs/>
          <w:sz w:val="28"/>
          <w:cs/>
        </w:rPr>
        <w:t>แผนระดับต่างๆ</w:t>
      </w:r>
    </w:p>
    <w:p w:rsidR="005618CE" w:rsidRPr="004A6691" w:rsidRDefault="005618CE" w:rsidP="00734D2C">
      <w:pPr>
        <w:tabs>
          <w:tab w:val="left" w:pos="426"/>
        </w:tabs>
        <w:rPr>
          <w:rFonts w:ascii="TH Sarabun New" w:hAnsi="TH Sarabun New" w:cs="TH Sarabun New"/>
          <w:b/>
          <w:bCs/>
          <w:sz w:val="28"/>
          <w:cs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tab/>
        <w:t>3.</w:t>
      </w:r>
      <w:r w:rsidR="001A5B22" w:rsidRPr="004A6691">
        <w:rPr>
          <w:rFonts w:ascii="TH Sarabun New" w:hAnsi="TH Sarabun New" w:cs="TH Sarabun New"/>
          <w:b/>
          <w:bCs/>
          <w:sz w:val="28"/>
          <w:cs/>
        </w:rPr>
        <w:t>1</w:t>
      </w: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28203B" w:rsidRPr="004A6691">
        <w:rPr>
          <w:rFonts w:ascii="TH Sarabun New" w:hAnsi="TH Sarabun New" w:cs="TH Sarabun New"/>
          <w:b/>
          <w:bCs/>
          <w:sz w:val="28"/>
          <w:cs/>
        </w:rPr>
        <w:t xml:space="preserve">(ร่าง) </w:t>
      </w:r>
      <w:r w:rsidR="002A349A" w:rsidRPr="004A6691">
        <w:rPr>
          <w:rFonts w:ascii="TH Sarabun New" w:hAnsi="TH Sarabun New" w:cs="TH Sarabun New"/>
          <w:b/>
          <w:bCs/>
          <w:sz w:val="28"/>
          <w:cs/>
        </w:rPr>
        <w:t>ยุทธศาสตร์มหาวิทยาลัยนเรศวร พ.ศ.</w:t>
      </w:r>
      <w:r w:rsidR="0028203B" w:rsidRPr="004A6691">
        <w:rPr>
          <w:rFonts w:ascii="TH Sarabun New" w:hAnsi="TH Sarabun New" w:cs="TH Sarabun New"/>
          <w:b/>
          <w:bCs/>
          <w:sz w:val="28"/>
          <w:cs/>
        </w:rPr>
        <w:t xml:space="preserve"> 2566 - 2570</w:t>
      </w:r>
    </w:p>
    <w:p w:rsidR="002A349A" w:rsidRPr="004A6691" w:rsidRDefault="005618CE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  <w:cs/>
        </w:rPr>
        <w:t xml:space="preserve">  ยุทธศาสตร์ที่ 1 </w:t>
      </w:r>
      <w:r w:rsidR="0028203B" w:rsidRPr="004A6691">
        <w:rPr>
          <w:rFonts w:ascii="TH Sarabun New" w:hAnsi="TH Sarabun New" w:cs="TH Sarabun New"/>
          <w:sz w:val="28"/>
        </w:rPr>
        <w:t>Quality Entrepreneurship Oriented Education</w:t>
      </w:r>
    </w:p>
    <w:p w:rsidR="004A6691" w:rsidRDefault="002A349A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  <w:cs/>
        </w:rPr>
        <w:tab/>
        <w:t xml:space="preserve"> </w:t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</w:rPr>
        <w:sym w:font="Wingdings 2" w:char="F035"/>
      </w:r>
      <w:r w:rsidR="0028203B" w:rsidRPr="004A6691">
        <w:rPr>
          <w:rFonts w:ascii="TH Sarabun New" w:hAnsi="TH Sarabun New" w:cs="TH Sarabun New"/>
          <w:sz w:val="28"/>
          <w:cs/>
        </w:rPr>
        <w:t xml:space="preserve"> </w:t>
      </w:r>
      <w:r w:rsidR="0028203B" w:rsidRPr="004A6691">
        <w:rPr>
          <w:rFonts w:ascii="TH Sarabun New" w:hAnsi="TH Sarabun New" w:cs="TH Sarabun New"/>
          <w:sz w:val="28"/>
        </w:rPr>
        <w:t>SO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1: </w:t>
      </w:r>
      <w:r w:rsidR="0028203B" w:rsidRPr="004A6691">
        <w:rPr>
          <w:rFonts w:ascii="TH Sarabun New" w:hAnsi="TH Sarabun New" w:cs="TH Sarabun New"/>
          <w:sz w:val="28"/>
        </w:rPr>
        <w:t xml:space="preserve">Personalized </w:t>
      </w:r>
      <w:r w:rsidR="00ED10A2" w:rsidRPr="004A6691">
        <w:rPr>
          <w:rFonts w:ascii="TH Sarabun New" w:hAnsi="TH Sarabun New" w:cs="TH Sarabun New"/>
          <w:sz w:val="28"/>
        </w:rPr>
        <w:t>E</w:t>
      </w:r>
      <w:r w:rsidR="0028203B" w:rsidRPr="004A6691">
        <w:rPr>
          <w:rFonts w:ascii="TH Sarabun New" w:hAnsi="TH Sarabun New" w:cs="TH Sarabun New"/>
          <w:sz w:val="28"/>
        </w:rPr>
        <w:t>ducation</w:t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  <w:cs/>
        </w:rPr>
        <w:tab/>
      </w:r>
    </w:p>
    <w:p w:rsidR="0028203B" w:rsidRPr="004A6691" w:rsidRDefault="004A6691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</w:rPr>
        <w:sym w:font="Wingdings 2" w:char="F035"/>
      </w:r>
      <w:r w:rsidR="0028203B" w:rsidRPr="004A6691">
        <w:rPr>
          <w:rFonts w:ascii="TH Sarabun New" w:hAnsi="TH Sarabun New" w:cs="TH Sarabun New"/>
          <w:sz w:val="28"/>
          <w:cs/>
        </w:rPr>
        <w:t xml:space="preserve"> </w:t>
      </w:r>
      <w:r w:rsidR="0028203B" w:rsidRPr="004A6691">
        <w:rPr>
          <w:rFonts w:ascii="TH Sarabun New" w:hAnsi="TH Sarabun New" w:cs="TH Sarabun New"/>
          <w:sz w:val="28"/>
        </w:rPr>
        <w:t>SO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2: </w:t>
      </w:r>
      <w:r w:rsidR="00572F62" w:rsidRPr="004A6691">
        <w:rPr>
          <w:rFonts w:ascii="TH Sarabun New" w:hAnsi="TH Sarabun New" w:cs="TH Sarabun New"/>
          <w:sz w:val="28"/>
        </w:rPr>
        <w:t>Sustainable Student Life</w:t>
      </w:r>
    </w:p>
    <w:p w:rsidR="0028203B" w:rsidRPr="004A6691" w:rsidRDefault="0028203B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  <w:cs/>
        </w:rPr>
        <w:t xml:space="preserve"> </w:t>
      </w:r>
      <w:r w:rsidRPr="004A6691">
        <w:rPr>
          <w:rFonts w:ascii="TH Sarabun New" w:hAnsi="TH Sarabun New" w:cs="TH Sarabun New"/>
          <w:sz w:val="28"/>
        </w:rPr>
        <w:t>SO</w:t>
      </w:r>
      <w:r w:rsidRPr="004A6691">
        <w:rPr>
          <w:rFonts w:ascii="TH Sarabun New" w:hAnsi="TH Sarabun New" w:cs="TH Sarabun New"/>
          <w:sz w:val="28"/>
          <w:cs/>
        </w:rPr>
        <w:t xml:space="preserve">3: </w:t>
      </w:r>
      <w:r w:rsidRPr="004A6691">
        <w:rPr>
          <w:rFonts w:ascii="TH Sarabun New" w:hAnsi="TH Sarabun New" w:cs="TH Sarabun New"/>
          <w:sz w:val="28"/>
        </w:rPr>
        <w:t xml:space="preserve">Alumni </w:t>
      </w:r>
      <w:r w:rsidR="00ED10A2" w:rsidRPr="004A6691">
        <w:rPr>
          <w:rFonts w:ascii="TH Sarabun New" w:hAnsi="TH Sarabun New" w:cs="TH Sarabun New"/>
          <w:sz w:val="28"/>
        </w:rPr>
        <w:t>E</w:t>
      </w:r>
      <w:r w:rsidRPr="004A6691">
        <w:rPr>
          <w:rFonts w:ascii="TH Sarabun New" w:hAnsi="TH Sarabun New" w:cs="TH Sarabun New"/>
          <w:sz w:val="28"/>
        </w:rPr>
        <w:t>ngagement</w:t>
      </w:r>
    </w:p>
    <w:p w:rsidR="005618CE" w:rsidRPr="004A6691" w:rsidRDefault="004A6691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52"/>
      </w:r>
      <w:r w:rsidR="005618CE" w:rsidRPr="004A6691">
        <w:rPr>
          <w:rFonts w:ascii="TH Sarabun New" w:hAnsi="TH Sarabun New" w:cs="TH Sarabun New"/>
          <w:sz w:val="28"/>
          <w:cs/>
        </w:rPr>
        <w:t xml:space="preserve">  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ยุทธศาสตร์ที่ 2 </w:t>
      </w:r>
      <w:r w:rsidR="0028203B" w:rsidRPr="004A6691">
        <w:rPr>
          <w:rFonts w:ascii="TH Sarabun New" w:hAnsi="TH Sarabun New" w:cs="TH Sarabun New"/>
          <w:sz w:val="28"/>
        </w:rPr>
        <w:t>Global and Frontier Research</w:t>
      </w:r>
    </w:p>
    <w:p w:rsidR="0028203B" w:rsidRPr="004A6691" w:rsidRDefault="005618CE" w:rsidP="0028203B">
      <w:pPr>
        <w:tabs>
          <w:tab w:val="left" w:pos="426"/>
        </w:tabs>
        <w:spacing w:line="276" w:lineRule="auto"/>
        <w:ind w:left="426"/>
        <w:rPr>
          <w:rFonts w:ascii="TH Sarabun New" w:eastAsia="Calibri" w:hAnsi="TH Sarabun New" w:cs="TH Sarabun New"/>
          <w:sz w:val="22"/>
        </w:rPr>
      </w:pP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r w:rsidR="004A6691">
        <w:rPr>
          <w:rFonts w:ascii="TH Sarabun New" w:hAnsi="TH Sarabun New" w:cs="TH Sarabun New"/>
          <w:sz w:val="28"/>
        </w:rPr>
        <w:sym w:font="Wingdings 2" w:char="F052"/>
      </w:r>
      <w:r w:rsidR="0028203B" w:rsidRPr="004A6691">
        <w:rPr>
          <w:rFonts w:ascii="TH Sarabun New" w:hAnsi="TH Sarabun New" w:cs="TH Sarabun New"/>
          <w:sz w:val="28"/>
          <w:cs/>
        </w:rPr>
        <w:t xml:space="preserve"> </w:t>
      </w:r>
      <w:r w:rsidR="0028203B" w:rsidRPr="004A6691">
        <w:rPr>
          <w:rFonts w:ascii="TH Sarabun New" w:hAnsi="TH Sarabun New" w:cs="TH Sarabun New"/>
          <w:sz w:val="28"/>
        </w:rPr>
        <w:t>SO</w:t>
      </w:r>
      <w:r w:rsidR="00ED10A2" w:rsidRPr="004A6691">
        <w:rPr>
          <w:rFonts w:ascii="TH Sarabun New" w:hAnsi="TH Sarabun New" w:cs="TH Sarabun New"/>
          <w:sz w:val="28"/>
        </w:rPr>
        <w:t>4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: </w:t>
      </w:r>
      <w:r w:rsidR="0028203B" w:rsidRPr="004A6691">
        <w:rPr>
          <w:rFonts w:ascii="TH Sarabun New" w:hAnsi="TH Sarabun New" w:cs="TH Sarabun New"/>
          <w:sz w:val="28"/>
        </w:rPr>
        <w:t>NU Research Ecosystem Development</w:t>
      </w:r>
      <w:r w:rsidR="0028203B" w:rsidRPr="004A6691">
        <w:rPr>
          <w:rFonts w:ascii="TH Sarabun New" w:eastAsia="Calibri" w:hAnsi="TH Sarabun New" w:cs="TH Sarabun New"/>
          <w:sz w:val="22"/>
          <w:szCs w:val="22"/>
          <w:cs/>
        </w:rPr>
        <w:t xml:space="preserve"> </w:t>
      </w:r>
      <w:r w:rsidR="0028203B" w:rsidRPr="004A6691">
        <w:rPr>
          <w:rFonts w:ascii="TH Sarabun New" w:eastAsia="Calibri" w:hAnsi="TH Sarabun New" w:cs="TH Sarabun New"/>
          <w:sz w:val="28"/>
          <w:cs/>
        </w:rPr>
        <w:t>(</w:t>
      </w:r>
      <w:r w:rsidR="0028203B" w:rsidRPr="004A6691">
        <w:rPr>
          <w:rFonts w:ascii="TH Sarabun New" w:eastAsia="Calibri" w:hAnsi="TH Sarabun New" w:cs="TH Sarabun New"/>
          <w:sz w:val="28"/>
          <w:szCs w:val="36"/>
        </w:rPr>
        <w:t>International Exposure &amp; Linkage</w:t>
      </w:r>
      <w:r w:rsidR="0028203B" w:rsidRPr="004A6691">
        <w:rPr>
          <w:rFonts w:ascii="TH Sarabun New" w:eastAsia="Calibri" w:hAnsi="TH Sarabun New" w:cs="TH Sarabun New"/>
          <w:sz w:val="28"/>
          <w:cs/>
        </w:rPr>
        <w:t>)</w:t>
      </w:r>
    </w:p>
    <w:p w:rsidR="005618CE" w:rsidRPr="004A6691" w:rsidRDefault="005618CE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  <w:cs/>
        </w:rPr>
        <w:t xml:space="preserve">  ยุทธศาสตร์ที่ 3 </w:t>
      </w:r>
      <w:r w:rsidR="0028203B" w:rsidRPr="004A6691">
        <w:rPr>
          <w:rFonts w:ascii="TH Sarabun New" w:hAnsi="TH Sarabun New" w:cs="TH Sarabun New"/>
          <w:sz w:val="28"/>
        </w:rPr>
        <w:t>Knowledge</w:t>
      </w:r>
      <w:r w:rsidR="00ED10A2" w:rsidRPr="004A6691">
        <w:rPr>
          <w:rFonts w:ascii="TH Sarabun New" w:hAnsi="TH Sarabun New" w:cs="TH Sarabun New"/>
          <w:sz w:val="28"/>
        </w:rPr>
        <w:t xml:space="preserve"> Transfer For Engagement Society</w:t>
      </w:r>
    </w:p>
    <w:p w:rsidR="0028203B" w:rsidRPr="004A6691" w:rsidRDefault="005618CE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bookmarkStart w:id="2" w:name="_Hlk109313500"/>
      <w:r w:rsidR="0028203B" w:rsidRPr="004A6691">
        <w:rPr>
          <w:rFonts w:ascii="TH Sarabun New" w:hAnsi="TH Sarabun New" w:cs="TH Sarabun New"/>
          <w:sz w:val="28"/>
        </w:rPr>
        <w:sym w:font="Wingdings 2" w:char="F035"/>
      </w:r>
      <w:r w:rsidR="0028203B" w:rsidRPr="004A6691">
        <w:rPr>
          <w:rFonts w:ascii="TH Sarabun New" w:hAnsi="TH Sarabun New" w:cs="TH Sarabun New"/>
          <w:sz w:val="28"/>
        </w:rPr>
        <w:t xml:space="preserve"> </w:t>
      </w:r>
      <w:bookmarkEnd w:id="2"/>
      <w:r w:rsidR="0028203B" w:rsidRPr="004A6691">
        <w:rPr>
          <w:rFonts w:ascii="TH Sarabun New" w:hAnsi="TH Sarabun New" w:cs="TH Sarabun New"/>
          <w:sz w:val="28"/>
        </w:rPr>
        <w:t>SO</w:t>
      </w:r>
      <w:r w:rsidR="00ED10A2" w:rsidRPr="004A6691">
        <w:rPr>
          <w:rFonts w:ascii="TH Sarabun New" w:hAnsi="TH Sarabun New" w:cs="TH Sarabun New"/>
          <w:sz w:val="28"/>
        </w:rPr>
        <w:t>5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: </w:t>
      </w:r>
      <w:r w:rsidR="0028203B" w:rsidRPr="004A6691">
        <w:rPr>
          <w:rFonts w:ascii="TH Sarabun New" w:hAnsi="TH Sarabun New" w:cs="TH Sarabun New"/>
          <w:sz w:val="28"/>
        </w:rPr>
        <w:t>University and Society Collaboration for sustainable well</w:t>
      </w:r>
      <w:r w:rsidR="0028203B" w:rsidRPr="004A6691">
        <w:rPr>
          <w:rFonts w:ascii="TH Sarabun New" w:hAnsi="TH Sarabun New" w:cs="TH Sarabun New"/>
          <w:sz w:val="28"/>
          <w:cs/>
        </w:rPr>
        <w:t>-</w:t>
      </w:r>
      <w:r w:rsidR="0028203B" w:rsidRPr="004A6691">
        <w:rPr>
          <w:rFonts w:ascii="TH Sarabun New" w:hAnsi="TH Sarabun New" w:cs="TH Sarabun New"/>
          <w:sz w:val="28"/>
        </w:rPr>
        <w:t>being</w:t>
      </w:r>
    </w:p>
    <w:p w:rsidR="0028203B" w:rsidRPr="004A6691" w:rsidRDefault="0028203B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eastAsia="Calibri" w:hAnsi="TH Sarabun New" w:cs="TH Sarabun New"/>
          <w:sz w:val="22"/>
        </w:rPr>
        <w:tab/>
      </w:r>
      <w:r w:rsidRPr="004A6691">
        <w:rPr>
          <w:rFonts w:ascii="TH Sarabun New" w:eastAsia="Calibri" w:hAnsi="TH Sarabun New" w:cs="TH Sarabun New"/>
          <w:sz w:val="22"/>
        </w:rPr>
        <w:tab/>
      </w: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</w:rPr>
        <w:t xml:space="preserve"> SO</w:t>
      </w:r>
      <w:r w:rsidR="00ED10A2" w:rsidRPr="004A6691">
        <w:rPr>
          <w:rFonts w:ascii="TH Sarabun New" w:hAnsi="TH Sarabun New" w:cs="TH Sarabun New"/>
          <w:sz w:val="28"/>
        </w:rPr>
        <w:t>6</w:t>
      </w:r>
      <w:r w:rsidRPr="004A6691">
        <w:rPr>
          <w:rFonts w:ascii="TH Sarabun New" w:hAnsi="TH Sarabun New" w:cs="TH Sarabun New"/>
          <w:sz w:val="28"/>
          <w:cs/>
        </w:rPr>
        <w:t xml:space="preserve">: </w:t>
      </w:r>
      <w:r w:rsidRPr="004A6691">
        <w:rPr>
          <w:rFonts w:ascii="TH Sarabun New" w:hAnsi="TH Sarabun New" w:cs="TH Sarabun New"/>
          <w:sz w:val="28"/>
        </w:rPr>
        <w:t>Innovation</w:t>
      </w:r>
      <w:r w:rsidRPr="004A6691">
        <w:rPr>
          <w:rFonts w:ascii="TH Sarabun New" w:hAnsi="TH Sarabun New" w:cs="TH Sarabun New"/>
          <w:sz w:val="28"/>
          <w:cs/>
        </w:rPr>
        <w:t>-</w:t>
      </w:r>
      <w:r w:rsidRPr="004A6691">
        <w:rPr>
          <w:rFonts w:ascii="TH Sarabun New" w:hAnsi="TH Sarabun New" w:cs="TH Sarabun New"/>
          <w:sz w:val="28"/>
        </w:rPr>
        <w:t>driven economic community</w:t>
      </w:r>
    </w:p>
    <w:p w:rsidR="0028203B" w:rsidRPr="004A6691" w:rsidRDefault="004A6691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52"/>
      </w:r>
      <w:r w:rsidR="005618CE" w:rsidRPr="004A6691">
        <w:rPr>
          <w:rFonts w:ascii="TH Sarabun New" w:hAnsi="TH Sarabun New" w:cs="TH Sarabun New"/>
          <w:sz w:val="28"/>
          <w:cs/>
        </w:rPr>
        <w:t xml:space="preserve">  ยุทธศาสตร์ที่ 4 </w:t>
      </w:r>
      <w:r w:rsidR="0028203B" w:rsidRPr="004A6691">
        <w:rPr>
          <w:rFonts w:ascii="TH Sarabun New" w:hAnsi="TH Sarabun New" w:cs="TH Sarabun New"/>
          <w:sz w:val="28"/>
        </w:rPr>
        <w:t>Cultural Ecosystem Service</w:t>
      </w:r>
    </w:p>
    <w:p w:rsidR="0028203B" w:rsidRPr="004A6691" w:rsidRDefault="005618CE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r w:rsidR="004A6691">
        <w:rPr>
          <w:rFonts w:ascii="TH Sarabun New" w:hAnsi="TH Sarabun New" w:cs="TH Sarabun New"/>
          <w:sz w:val="28"/>
        </w:rPr>
        <w:sym w:font="Wingdings 2" w:char="F052"/>
      </w:r>
      <w:r w:rsidR="0028203B" w:rsidRPr="004A6691">
        <w:rPr>
          <w:rFonts w:ascii="TH Sarabun New" w:hAnsi="TH Sarabun New" w:cs="TH Sarabun New"/>
          <w:sz w:val="28"/>
        </w:rPr>
        <w:t xml:space="preserve"> SO</w:t>
      </w:r>
      <w:r w:rsidR="00ED10A2" w:rsidRPr="004A6691">
        <w:rPr>
          <w:rFonts w:ascii="TH Sarabun New" w:hAnsi="TH Sarabun New" w:cs="TH Sarabun New"/>
          <w:sz w:val="28"/>
          <w:cs/>
        </w:rPr>
        <w:t>7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: </w:t>
      </w:r>
      <w:r w:rsidR="0028203B" w:rsidRPr="004A6691">
        <w:rPr>
          <w:rFonts w:ascii="TH Sarabun New" w:hAnsi="TH Sarabun New" w:cs="TH Sarabun New"/>
          <w:sz w:val="28"/>
        </w:rPr>
        <w:t xml:space="preserve">Local Wisdom and Cultural Diversity Knowledge Management </w:t>
      </w:r>
    </w:p>
    <w:p w:rsidR="0028203B" w:rsidRPr="004A6691" w:rsidRDefault="004A6691" w:rsidP="0028203B">
      <w:pPr>
        <w:spacing w:line="276" w:lineRule="auto"/>
        <w:ind w:left="72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sym w:font="Wingdings 2" w:char="F052"/>
      </w:r>
      <w:r w:rsidR="0028203B" w:rsidRPr="004A6691">
        <w:rPr>
          <w:rFonts w:ascii="TH Sarabun New" w:hAnsi="TH Sarabun New" w:cs="TH Sarabun New"/>
          <w:sz w:val="28"/>
        </w:rPr>
        <w:t xml:space="preserve"> SO</w:t>
      </w:r>
      <w:r w:rsidR="00ED10A2" w:rsidRPr="004A6691">
        <w:rPr>
          <w:rFonts w:ascii="TH Sarabun New" w:hAnsi="TH Sarabun New" w:cs="TH Sarabun New"/>
          <w:sz w:val="28"/>
        </w:rPr>
        <w:t>8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: </w:t>
      </w:r>
      <w:r w:rsidR="0028203B" w:rsidRPr="004A6691">
        <w:rPr>
          <w:rFonts w:ascii="TH Sarabun New" w:hAnsi="TH Sarabun New" w:cs="TH Sarabun New"/>
          <w:sz w:val="28"/>
        </w:rPr>
        <w:t>Uplift Local Wisdom for Creative Economy</w:t>
      </w:r>
    </w:p>
    <w:p w:rsidR="005618CE" w:rsidRPr="004A6691" w:rsidRDefault="005618CE" w:rsidP="0028203B">
      <w:pPr>
        <w:spacing w:line="276" w:lineRule="auto"/>
        <w:ind w:firstLine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  <w:cs/>
        </w:rPr>
        <w:t xml:space="preserve">  ยุทธศาสตร์ที่ 5 </w:t>
      </w:r>
      <w:r w:rsidR="0028203B" w:rsidRPr="004A6691">
        <w:rPr>
          <w:rFonts w:ascii="TH Sarabun New" w:hAnsi="TH Sarabun New" w:cs="TH Sarabun New"/>
          <w:sz w:val="28"/>
        </w:rPr>
        <w:t>Sustainability Organization</w:t>
      </w:r>
    </w:p>
    <w:p w:rsidR="004A6691" w:rsidRDefault="005618CE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</w:rPr>
        <w:sym w:font="Wingdings 2" w:char="F035"/>
      </w:r>
      <w:r w:rsidR="0028203B" w:rsidRPr="004A6691">
        <w:rPr>
          <w:rFonts w:ascii="TH Sarabun New" w:hAnsi="TH Sarabun New" w:cs="TH Sarabun New"/>
          <w:sz w:val="28"/>
          <w:cs/>
        </w:rPr>
        <w:t xml:space="preserve"> </w:t>
      </w:r>
      <w:r w:rsidR="0028203B" w:rsidRPr="004A6691">
        <w:rPr>
          <w:rFonts w:ascii="TH Sarabun New" w:hAnsi="TH Sarabun New" w:cs="TH Sarabun New"/>
          <w:sz w:val="28"/>
        </w:rPr>
        <w:t>SO</w:t>
      </w:r>
      <w:r w:rsidR="00ED10A2" w:rsidRPr="004A6691">
        <w:rPr>
          <w:rFonts w:ascii="TH Sarabun New" w:hAnsi="TH Sarabun New" w:cs="TH Sarabun New"/>
          <w:sz w:val="28"/>
          <w:cs/>
        </w:rPr>
        <w:t>9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: </w:t>
      </w:r>
      <w:r w:rsidR="0028203B" w:rsidRPr="004A6691">
        <w:rPr>
          <w:rFonts w:ascii="TH Sarabun New" w:hAnsi="TH Sarabun New" w:cs="TH Sarabun New"/>
          <w:sz w:val="28"/>
        </w:rPr>
        <w:t>Digital Transformations</w:t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  <w:cs/>
        </w:rPr>
        <w:tab/>
      </w:r>
    </w:p>
    <w:p w:rsidR="0028203B" w:rsidRPr="004A6691" w:rsidRDefault="004A6691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28203B" w:rsidRPr="004A6691">
        <w:rPr>
          <w:rFonts w:ascii="TH Sarabun New" w:hAnsi="TH Sarabun New" w:cs="TH Sarabun New"/>
          <w:sz w:val="28"/>
        </w:rPr>
        <w:sym w:font="Wingdings 2" w:char="F035"/>
      </w:r>
      <w:r w:rsidR="0028203B" w:rsidRPr="004A6691">
        <w:rPr>
          <w:rFonts w:ascii="TH Sarabun New" w:hAnsi="TH Sarabun New" w:cs="TH Sarabun New"/>
          <w:sz w:val="28"/>
          <w:cs/>
        </w:rPr>
        <w:t xml:space="preserve"> </w:t>
      </w:r>
      <w:r w:rsidR="0028203B" w:rsidRPr="004A6691">
        <w:rPr>
          <w:rFonts w:ascii="TH Sarabun New" w:hAnsi="TH Sarabun New" w:cs="TH Sarabun New"/>
          <w:sz w:val="28"/>
        </w:rPr>
        <w:t>SO</w:t>
      </w:r>
      <w:r w:rsidR="0028203B" w:rsidRPr="004A6691">
        <w:rPr>
          <w:rFonts w:ascii="TH Sarabun New" w:hAnsi="TH Sarabun New" w:cs="TH Sarabun New"/>
          <w:sz w:val="28"/>
          <w:cs/>
        </w:rPr>
        <w:t>1</w:t>
      </w:r>
      <w:r w:rsidR="00ED10A2" w:rsidRPr="004A6691">
        <w:rPr>
          <w:rFonts w:ascii="TH Sarabun New" w:hAnsi="TH Sarabun New" w:cs="TH Sarabun New"/>
          <w:sz w:val="28"/>
          <w:cs/>
        </w:rPr>
        <w:t>0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: </w:t>
      </w:r>
      <w:r w:rsidR="0028203B" w:rsidRPr="004A6691">
        <w:rPr>
          <w:rFonts w:ascii="TH Sarabun New" w:hAnsi="TH Sarabun New" w:cs="TH Sarabun New"/>
          <w:sz w:val="28"/>
        </w:rPr>
        <w:t>Modern HR management</w:t>
      </w:r>
    </w:p>
    <w:p w:rsidR="00ED10A2" w:rsidRPr="004A6691" w:rsidRDefault="0028203B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</w:rPr>
        <w:sym w:font="Wingdings 2" w:char="F035"/>
      </w:r>
      <w:r w:rsidRPr="004A6691">
        <w:rPr>
          <w:rFonts w:ascii="TH Sarabun New" w:hAnsi="TH Sarabun New" w:cs="TH Sarabun New"/>
          <w:sz w:val="28"/>
          <w:cs/>
        </w:rPr>
        <w:t xml:space="preserve"> </w:t>
      </w:r>
      <w:r w:rsidRPr="004A6691">
        <w:rPr>
          <w:rFonts w:ascii="TH Sarabun New" w:hAnsi="TH Sarabun New" w:cs="TH Sarabun New"/>
          <w:sz w:val="28"/>
        </w:rPr>
        <w:t>SO</w:t>
      </w:r>
      <w:r w:rsidRPr="004A6691">
        <w:rPr>
          <w:rFonts w:ascii="TH Sarabun New" w:hAnsi="TH Sarabun New" w:cs="TH Sarabun New"/>
          <w:sz w:val="28"/>
          <w:cs/>
        </w:rPr>
        <w:t>1</w:t>
      </w:r>
      <w:r w:rsidR="00ED10A2" w:rsidRPr="004A6691">
        <w:rPr>
          <w:rFonts w:ascii="TH Sarabun New" w:hAnsi="TH Sarabun New" w:cs="TH Sarabun New"/>
          <w:sz w:val="28"/>
          <w:cs/>
        </w:rPr>
        <w:t>1</w:t>
      </w:r>
      <w:r w:rsidRPr="004A6691">
        <w:rPr>
          <w:rFonts w:ascii="TH Sarabun New" w:hAnsi="TH Sarabun New" w:cs="TH Sarabun New"/>
          <w:sz w:val="28"/>
          <w:cs/>
        </w:rPr>
        <w:t xml:space="preserve">: </w:t>
      </w:r>
      <w:r w:rsidR="00ED10A2" w:rsidRPr="004A6691">
        <w:rPr>
          <w:rFonts w:ascii="TH Sarabun New" w:hAnsi="TH Sarabun New" w:cs="TH Sarabun New"/>
          <w:sz w:val="28"/>
        </w:rPr>
        <w:t>Quality Organization</w:t>
      </w: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  <w:r w:rsidRPr="004A6691">
        <w:rPr>
          <w:rFonts w:ascii="TH Sarabun New" w:hAnsi="TH Sarabun New" w:cs="TH Sarabun New"/>
          <w:sz w:val="28"/>
          <w:cs/>
        </w:rPr>
        <w:tab/>
      </w:r>
    </w:p>
    <w:p w:rsidR="005618CE" w:rsidRDefault="00ED10A2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  <w:r w:rsidRPr="004A6691">
        <w:rPr>
          <w:rFonts w:ascii="TH Sarabun New" w:hAnsi="TH Sarabun New" w:cs="TH Sarabun New"/>
          <w:sz w:val="28"/>
        </w:rPr>
        <w:tab/>
      </w:r>
      <w:r w:rsidRPr="004A6691">
        <w:rPr>
          <w:rFonts w:ascii="TH Sarabun New" w:hAnsi="TH Sarabun New" w:cs="TH Sarabun New"/>
          <w:sz w:val="28"/>
        </w:rPr>
        <w:tab/>
      </w:r>
      <w:r w:rsidR="0028203B" w:rsidRPr="004A6691">
        <w:rPr>
          <w:rFonts w:ascii="TH Sarabun New" w:hAnsi="TH Sarabun New" w:cs="TH Sarabun New"/>
          <w:sz w:val="28"/>
        </w:rPr>
        <w:sym w:font="Wingdings 2" w:char="F035"/>
      </w:r>
      <w:r w:rsidR="0028203B" w:rsidRPr="004A6691">
        <w:rPr>
          <w:rFonts w:ascii="TH Sarabun New" w:hAnsi="TH Sarabun New" w:cs="TH Sarabun New"/>
          <w:sz w:val="28"/>
          <w:cs/>
        </w:rPr>
        <w:t xml:space="preserve"> </w:t>
      </w:r>
      <w:r w:rsidR="0028203B" w:rsidRPr="004A6691">
        <w:rPr>
          <w:rFonts w:ascii="TH Sarabun New" w:hAnsi="TH Sarabun New" w:cs="TH Sarabun New"/>
          <w:sz w:val="28"/>
        </w:rPr>
        <w:t>SO</w:t>
      </w:r>
      <w:r w:rsidR="0028203B" w:rsidRPr="004A6691">
        <w:rPr>
          <w:rFonts w:ascii="TH Sarabun New" w:hAnsi="TH Sarabun New" w:cs="TH Sarabun New"/>
          <w:sz w:val="28"/>
          <w:cs/>
        </w:rPr>
        <w:t>1</w:t>
      </w:r>
      <w:r w:rsidRPr="004A6691">
        <w:rPr>
          <w:rFonts w:ascii="TH Sarabun New" w:hAnsi="TH Sarabun New" w:cs="TH Sarabun New"/>
          <w:sz w:val="28"/>
          <w:cs/>
        </w:rPr>
        <w:t>2</w:t>
      </w:r>
      <w:r w:rsidR="0028203B" w:rsidRPr="004A6691">
        <w:rPr>
          <w:rFonts w:ascii="TH Sarabun New" w:hAnsi="TH Sarabun New" w:cs="TH Sarabun New"/>
          <w:sz w:val="28"/>
          <w:cs/>
        </w:rPr>
        <w:t xml:space="preserve">: </w:t>
      </w:r>
      <w:r w:rsidR="0028203B" w:rsidRPr="004A6691">
        <w:rPr>
          <w:rFonts w:ascii="TH Sarabun New" w:hAnsi="TH Sarabun New" w:cs="TH Sarabun New"/>
          <w:sz w:val="28"/>
        </w:rPr>
        <w:t xml:space="preserve">Resources Management </w:t>
      </w:r>
      <w:r w:rsidR="0028203B" w:rsidRPr="004A6691">
        <w:rPr>
          <w:rFonts w:ascii="TH Sarabun New" w:hAnsi="TH Sarabun New" w:cs="TH Sarabun New"/>
          <w:sz w:val="28"/>
          <w:cs/>
        </w:rPr>
        <w:t>(</w:t>
      </w:r>
      <w:r w:rsidR="0028203B" w:rsidRPr="004A6691">
        <w:rPr>
          <w:rFonts w:ascii="TH Sarabun New" w:hAnsi="TH Sarabun New" w:cs="TH Sarabun New"/>
          <w:sz w:val="28"/>
        </w:rPr>
        <w:t>Asset Management</w:t>
      </w:r>
      <w:r w:rsidR="0028203B" w:rsidRPr="004A6691">
        <w:rPr>
          <w:rFonts w:ascii="TH Sarabun New" w:hAnsi="TH Sarabun New" w:cs="TH Sarabun New"/>
          <w:sz w:val="28"/>
          <w:cs/>
        </w:rPr>
        <w:t>/</w:t>
      </w:r>
      <w:r w:rsidR="0028203B" w:rsidRPr="004A6691">
        <w:rPr>
          <w:rFonts w:ascii="TH Sarabun New" w:hAnsi="TH Sarabun New" w:cs="TH Sarabun New"/>
          <w:sz w:val="28"/>
        </w:rPr>
        <w:t>Resource Allocation</w:t>
      </w:r>
      <w:r w:rsidR="0028203B" w:rsidRPr="004A6691">
        <w:rPr>
          <w:rFonts w:ascii="TH Sarabun New" w:hAnsi="TH Sarabun New" w:cs="TH Sarabun New"/>
          <w:sz w:val="28"/>
          <w:cs/>
        </w:rPr>
        <w:t>)</w:t>
      </w:r>
    </w:p>
    <w:p w:rsidR="008D0EAE" w:rsidRPr="004A6691" w:rsidRDefault="008D0EAE" w:rsidP="0028203B">
      <w:pPr>
        <w:tabs>
          <w:tab w:val="left" w:pos="426"/>
        </w:tabs>
        <w:spacing w:line="276" w:lineRule="auto"/>
        <w:ind w:left="426"/>
        <w:rPr>
          <w:rFonts w:ascii="TH Sarabun New" w:hAnsi="TH Sarabun New" w:cs="TH Sarabun New"/>
          <w:sz w:val="28"/>
        </w:rPr>
      </w:pPr>
    </w:p>
    <w:bookmarkEnd w:id="0"/>
    <w:bookmarkEnd w:id="1"/>
    <w:p w:rsidR="004A6691" w:rsidRPr="004A6691" w:rsidRDefault="004A6691" w:rsidP="004A6691">
      <w:pPr>
        <w:tabs>
          <w:tab w:val="left" w:pos="426"/>
        </w:tabs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lastRenderedPageBreak/>
        <w:tab/>
        <w:t>3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แผนพัฒนาฯ ของคณะ/หน่วยงาน (ถ้ามี)</w:t>
      </w:r>
    </w:p>
    <w:p w:rsidR="004A6691" w:rsidRPr="004A6691" w:rsidRDefault="004A6691" w:rsidP="004A6691">
      <w:pPr>
        <w:tabs>
          <w:tab w:val="left" w:pos="426"/>
        </w:tabs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ab/>
      </w:r>
      <w:r w:rsidRPr="004A6691">
        <w:rPr>
          <w:rFonts w:ascii="TH Sarabun New" w:eastAsia="Sarabun" w:hAnsi="TH Sarabun New" w:cs="TH Sarabun New"/>
          <w:b/>
          <w:sz w:val="28"/>
        </w:rPr>
        <w:tab/>
        <w:t>3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>2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พันธกิจของบัณฑิตวิทยาลัย</w:t>
      </w:r>
    </w:p>
    <w:p w:rsidR="004A6691" w:rsidRPr="004A6691" w:rsidRDefault="004A6691" w:rsidP="004A6691">
      <w:pPr>
        <w:tabs>
          <w:tab w:val="left" w:pos="426"/>
        </w:tabs>
        <w:ind w:left="1" w:firstLine="850"/>
        <w:rPr>
          <w:rFonts w:ascii="TH Sarabun New" w:eastAsia="Sarabun" w:hAnsi="TH Sarabun New" w:cs="TH Sarabun New"/>
          <w:sz w:val="28"/>
        </w:rPr>
      </w:pP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 กำกับ ติดตามคุณภาพหลักสูตรและการจัดการศึกษาระดับบัณฑิตศึกษาให้เป็นไปตามเกณฑ์มาตรฐาน</w:t>
      </w:r>
    </w:p>
    <w:p w:rsidR="004A6691" w:rsidRPr="004A6691" w:rsidRDefault="004A6691" w:rsidP="004A6691">
      <w:pPr>
        <w:tabs>
          <w:tab w:val="left" w:pos="426"/>
        </w:tabs>
        <w:ind w:left="1" w:firstLine="850"/>
        <w:rPr>
          <w:rFonts w:ascii="TH Sarabun New" w:eastAsia="Sarabun" w:hAnsi="TH Sarabun New" w:cs="TH Sarabun New"/>
          <w:sz w:val="28"/>
        </w:rPr>
      </w:pP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 สนับสนุนการสร้างผลงานวิจัยระดับบัณฑิตศึกษาที่มีคุณภาพระดับสากล และการสร้างนวัตกรรมที่สามารถประยุกต์ใช้เพื่อแก้ปัญหาให้กับประเทศได้อย่างยั่งยืน</w:t>
      </w:r>
    </w:p>
    <w:p w:rsidR="004A6691" w:rsidRPr="004A6691" w:rsidRDefault="004A6691" w:rsidP="004A6691">
      <w:pPr>
        <w:tabs>
          <w:tab w:val="left" w:pos="426"/>
        </w:tabs>
        <w:ind w:left="1" w:firstLine="850"/>
        <w:rPr>
          <w:rFonts w:ascii="TH Sarabun New" w:eastAsia="Sarabun" w:hAnsi="TH Sarabun New" w:cs="TH Sarabun New"/>
          <w:sz w:val="28"/>
        </w:rPr>
      </w:pP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 ประสานความร่วมมือกับหน่วยงานที่เกี่ยวข้องในการสร้างเครือข่ายความร่วมมือทั้งระดับประเทศและระดับนานาชาติ</w:t>
      </w:r>
    </w:p>
    <w:p w:rsidR="004A6691" w:rsidRPr="004A6691" w:rsidRDefault="004A6691" w:rsidP="004A6691">
      <w:pPr>
        <w:tabs>
          <w:tab w:val="left" w:pos="426"/>
        </w:tabs>
        <w:ind w:left="1" w:firstLine="850"/>
        <w:rPr>
          <w:rFonts w:ascii="TH Sarabun New" w:eastAsia="Sarabun" w:hAnsi="TH Sarabun New" w:cs="TH Sarabun New"/>
          <w:sz w:val="28"/>
        </w:rPr>
      </w:pP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 พัฒนาระบบการให้บริการและการบริหารจัดการบัณฑิตศึกษาโดยประยุกต์ใช้เทคโนโลยีสารสนเทศเพื่อให้เกิดความถูกต้อง รวดเร็ว และมีประสิทธิภาพ</w:t>
      </w:r>
    </w:p>
    <w:p w:rsidR="004A6691" w:rsidRPr="004A6691" w:rsidRDefault="004A6691" w:rsidP="004A6691">
      <w:pPr>
        <w:tabs>
          <w:tab w:val="left" w:pos="426"/>
        </w:tabs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ab/>
      </w:r>
      <w:r w:rsidRPr="004A6691">
        <w:rPr>
          <w:rFonts w:ascii="TH Sarabun New" w:eastAsia="Sarabun" w:hAnsi="TH Sarabun New" w:cs="TH Sarabun New"/>
          <w:b/>
          <w:sz w:val="28"/>
        </w:rPr>
        <w:tab/>
        <w:t>3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>2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>2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 ยุทธศาสตร์ของบัณฑิตวิทยาลัย</w:t>
      </w:r>
    </w:p>
    <w:p w:rsidR="004A6691" w:rsidRPr="004A6691" w:rsidRDefault="004A6691" w:rsidP="004A6691">
      <w:pPr>
        <w:tabs>
          <w:tab w:val="left" w:pos="851"/>
        </w:tabs>
        <w:ind w:left="1" w:firstLine="992"/>
        <w:rPr>
          <w:rFonts w:ascii="TH Sarabun New" w:eastAsia="Sarabun" w:hAnsi="TH Sarabun New" w:cs="TH Sarabun New"/>
          <w:sz w:val="28"/>
        </w:rPr>
      </w:pP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 ยุทธศาสตร์ที่ </w:t>
      </w:r>
      <w:r w:rsidRPr="004A6691">
        <w:rPr>
          <w:rFonts w:ascii="TH Sarabun New" w:eastAsia="Sarabun" w:hAnsi="TH Sarabun New" w:cs="TH Sarabun New"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sz w:val="28"/>
          <w:cs/>
        </w:rPr>
        <w:t>บริหารจัดการทุกหลักสูตรผ่านการรับรองตามเกณฑ์มาตรฐานหลักสูตรของประเทศ และยกระดับมาตรฐานหลักสูตรสู่สากล</w:t>
      </w:r>
    </w:p>
    <w:p w:rsidR="004A6691" w:rsidRPr="004A6691" w:rsidRDefault="004A6691" w:rsidP="004A6691">
      <w:pPr>
        <w:tabs>
          <w:tab w:val="left" w:pos="851"/>
        </w:tabs>
        <w:ind w:left="1" w:firstLine="992"/>
        <w:rPr>
          <w:rFonts w:ascii="TH Sarabun New" w:eastAsia="Sarabun" w:hAnsi="TH Sarabun New" w:cs="TH Sarabun New"/>
          <w:sz w:val="28"/>
        </w:rPr>
      </w:pP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ยุทธศาสตร์ที่ </w:t>
      </w:r>
      <w:r w:rsidRPr="004A6691">
        <w:rPr>
          <w:rFonts w:ascii="TH Sarabun New" w:eastAsia="Sarabun" w:hAnsi="TH Sarabun New" w:cs="TH Sarabun New"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sz w:val="28"/>
          <w:cs/>
        </w:rPr>
        <w:t>พัฒนานวัตกรรมการจัดการศึกษาในระดับบัณฑิตศึกษาเพื่อคนทุกช่วงวัย</w:t>
      </w:r>
    </w:p>
    <w:p w:rsidR="004A6691" w:rsidRPr="004A6691" w:rsidRDefault="004A6691" w:rsidP="004A6691">
      <w:pPr>
        <w:tabs>
          <w:tab w:val="left" w:pos="851"/>
        </w:tabs>
        <w:ind w:left="1" w:firstLine="992"/>
        <w:rPr>
          <w:rFonts w:ascii="TH Sarabun New" w:eastAsia="Sarabun" w:hAnsi="TH Sarabun New" w:cs="TH Sarabun New"/>
          <w:sz w:val="28"/>
        </w:rPr>
      </w:pPr>
      <w:r>
        <w:rPr>
          <w:rFonts w:ascii="Segoe UI Emoji" w:eastAsia="Wingdings 2" w:hAnsi="Segoe UI Emoji" w:cs="Segoe UI Emoji" w:hint="cs"/>
          <w:sz w:val="28"/>
        </w:rPr>
        <w:sym w:font="Wingdings 2" w:char="F052"/>
      </w:r>
      <w:r>
        <w:rPr>
          <w:rFonts w:ascii="Segoe UI Emoji" w:eastAsia="Wingdings 2" w:hAnsi="Segoe UI Emoji" w:cstheme="minorBidi" w:hint="cs"/>
          <w:sz w:val="28"/>
          <w:cs/>
        </w:rPr>
        <w:t xml:space="preserve"> 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ยุทธศาสตร์ที่ </w:t>
      </w:r>
      <w:r w:rsidRPr="004A6691">
        <w:rPr>
          <w:rFonts w:ascii="TH Sarabun New" w:eastAsia="Sarabun" w:hAnsi="TH Sarabun New" w:cs="TH Sarabun New"/>
          <w:sz w:val="28"/>
        </w:rPr>
        <w:t>3</w:t>
      </w:r>
      <w:r>
        <w:rPr>
          <w:rFonts w:ascii="TH Sarabun New" w:eastAsia="Sarabun" w:hAnsi="TH Sarabun New" w:cs="TH Sarabun New"/>
          <w:sz w:val="28"/>
          <w:cs/>
        </w:rPr>
        <w:t xml:space="preserve"> </w:t>
      </w:r>
      <w:r w:rsidRPr="004A6691">
        <w:rPr>
          <w:rFonts w:ascii="TH Sarabun New" w:eastAsia="Sarabun" w:hAnsi="TH Sarabun New" w:cs="TH Sarabun New"/>
          <w:sz w:val="28"/>
          <w:cs/>
        </w:rPr>
        <w:t>สนับสนุนการสร้างเครือข่ายทั้งในระดับชาติและนานาชาติเพื่อยกระดับงานวิจัยและนวัตกรรมของนิสิตบัณฑิตศึกษาให้มีคุณค่าสู่สากลและตอบโจทย์ความต้องการของประเทศ</w:t>
      </w:r>
    </w:p>
    <w:p w:rsidR="004A6691" w:rsidRPr="004A6691" w:rsidRDefault="004A6691" w:rsidP="004A6691">
      <w:pPr>
        <w:tabs>
          <w:tab w:val="left" w:pos="180"/>
          <w:tab w:val="left" w:pos="851"/>
        </w:tabs>
        <w:ind w:left="1" w:firstLine="992"/>
        <w:rPr>
          <w:rFonts w:ascii="TH Sarabun New" w:eastAsia="Sarabun" w:hAnsi="TH Sarabun New" w:cs="TH Sarabun New"/>
          <w:sz w:val="28"/>
        </w:rPr>
      </w:pPr>
      <w:r>
        <w:rPr>
          <w:rFonts w:ascii="TH Sarabun New" w:eastAsia="Sarabun" w:hAnsi="TH Sarabun New" w:cs="TH Sarabun New"/>
          <w:sz w:val="28"/>
        </w:rPr>
        <w:sym w:font="Wingdings 2" w:char="F035"/>
      </w:r>
      <w:r>
        <w:rPr>
          <w:rFonts w:ascii="TH Sarabun New" w:eastAsia="Sarabun" w:hAnsi="TH Sarabun New" w:cs="TH Sarabun New" w:hint="cs"/>
          <w:sz w:val="28"/>
          <w:cs/>
        </w:rPr>
        <w:t xml:space="preserve">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ยุทธศาสตร์ที่ </w:t>
      </w:r>
      <w:r w:rsidRPr="004A6691">
        <w:rPr>
          <w:rFonts w:ascii="TH Sarabun New" w:eastAsia="Sarabun" w:hAnsi="TH Sarabun New" w:cs="TH Sarabun New"/>
          <w:sz w:val="28"/>
        </w:rPr>
        <w:t xml:space="preserve">4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พัฒนา </w:t>
      </w:r>
      <w:r w:rsidRPr="004A6691">
        <w:rPr>
          <w:rFonts w:ascii="TH Sarabun New" w:eastAsia="Sarabun" w:hAnsi="TH Sarabun New" w:cs="TH Sarabun New"/>
          <w:sz w:val="28"/>
        </w:rPr>
        <w:t xml:space="preserve">Soft Skill </w:t>
      </w:r>
      <w:r w:rsidRPr="004A6691">
        <w:rPr>
          <w:rFonts w:ascii="TH Sarabun New" w:eastAsia="Sarabun" w:hAnsi="TH Sarabun New" w:cs="TH Sarabun New"/>
          <w:sz w:val="28"/>
          <w:cs/>
        </w:rPr>
        <w:t>ของนิสิตบัณฑิตศึกษาให้มีสมรรถนะตรงตามความต้องการของสังคม</w:t>
      </w:r>
    </w:p>
    <w:p w:rsidR="004A6691" w:rsidRPr="004A6691" w:rsidRDefault="004A6691" w:rsidP="004A6691">
      <w:pPr>
        <w:tabs>
          <w:tab w:val="left" w:pos="180"/>
          <w:tab w:val="left" w:pos="851"/>
        </w:tabs>
        <w:ind w:left="1" w:firstLine="992"/>
        <w:rPr>
          <w:rFonts w:ascii="TH Sarabun New" w:eastAsia="Sarabun" w:hAnsi="TH Sarabun New" w:cs="TH Sarabun New"/>
          <w:sz w:val="28"/>
        </w:rPr>
      </w:pPr>
      <w:r>
        <w:rPr>
          <w:rFonts w:ascii="TH Sarabun New" w:eastAsia="Sarabun" w:hAnsi="TH Sarabun New" w:cs="TH Sarabun New"/>
          <w:sz w:val="28"/>
        </w:rPr>
        <w:sym w:font="Wingdings 2" w:char="F035"/>
      </w:r>
      <w:r>
        <w:rPr>
          <w:rFonts w:ascii="TH Sarabun New" w:eastAsia="Sarabun" w:hAnsi="TH Sarabun New" w:cs="TH Sarabun New" w:hint="cs"/>
          <w:sz w:val="28"/>
          <w:cs/>
        </w:rPr>
        <w:t xml:space="preserve">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ยุทธศาสตร์ที่ </w:t>
      </w:r>
      <w:r w:rsidRPr="004A6691">
        <w:rPr>
          <w:rFonts w:ascii="TH Sarabun New" w:eastAsia="Sarabun" w:hAnsi="TH Sarabun New" w:cs="TH Sarabun New"/>
          <w:sz w:val="28"/>
        </w:rPr>
        <w:t xml:space="preserve">5 </w:t>
      </w:r>
      <w:r w:rsidRPr="004A6691">
        <w:rPr>
          <w:rFonts w:ascii="TH Sarabun New" w:eastAsia="Sarabun" w:hAnsi="TH Sarabun New" w:cs="TH Sarabun New"/>
          <w:sz w:val="28"/>
          <w:cs/>
        </w:rPr>
        <w:t>บริหารจัดการองค์กรโดยใช้เทคโนโลยี จัดการงบประมาณอย่างคุ้มค่า โปร่งใส เน้นผลลัพธ์ ทุกภาคส่วนมีส่วนร่วม (</w:t>
      </w:r>
      <w:r w:rsidRPr="004A6691">
        <w:rPr>
          <w:rFonts w:ascii="TH Sarabun New" w:eastAsia="Sarabun" w:hAnsi="TH Sarabun New" w:cs="TH Sarabun New"/>
          <w:sz w:val="28"/>
        </w:rPr>
        <w:t>partnership</w:t>
      </w:r>
      <w:r w:rsidRPr="004A6691">
        <w:rPr>
          <w:rFonts w:ascii="TH Sarabun New" w:eastAsia="Sarabun" w:hAnsi="TH Sarabun New" w:cs="TH Sarabun New"/>
          <w:sz w:val="28"/>
          <w:cs/>
        </w:rPr>
        <w:t>) เพื่อการพัฒนาอย่างยั่งยืนและเกิดประโยชน์สูงสุดต่อส่วนรวม</w:t>
      </w:r>
    </w:p>
    <w:p w:rsidR="004A6691" w:rsidRPr="004A6691" w:rsidRDefault="004A6691" w:rsidP="004A6691">
      <w:pPr>
        <w:tabs>
          <w:tab w:val="left" w:pos="426"/>
        </w:tabs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4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  ภาพรวมโครงการ/การดำเนินงาน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4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ภายใต้แผนงาน</w:t>
      </w:r>
    </w:p>
    <w:p w:rsidR="004A6691" w:rsidRPr="004A6691" w:rsidRDefault="004A6691" w:rsidP="004A6691">
      <w:pPr>
        <w:ind w:left="1" w:hanging="3"/>
        <w:jc w:val="both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กองทุนวิจัย แผนงานวิจัย งานวิจัย พัฒนาและถ่ายทอดเทคโนโลยี หมวดเงินอุดหนุน เงินอุดหนุนทั่วไป – โครงการส่งเสริม</w:t>
      </w:r>
      <w:r w:rsidR="00AD057A">
        <w:rPr>
          <w:rFonts w:ascii="TH Sarabun New" w:eastAsia="Sarabun" w:hAnsi="TH Sarabun New" w:cs="TH Sarabun New" w:hint="cs"/>
          <w:sz w:val="28"/>
          <w:cs/>
        </w:rPr>
        <w:t>พัฒนา</w:t>
      </w:r>
      <w:r w:rsidR="00AD057A">
        <w:rPr>
          <w:rFonts w:ascii="TH Sarabun New" w:eastAsia="Sarabun" w:hAnsi="TH Sarabun New" w:cs="TH Sarabun New"/>
          <w:sz w:val="28"/>
          <w:cs/>
        </w:rPr>
        <w:br/>
      </w:r>
      <w:r w:rsidRPr="004A6691">
        <w:rPr>
          <w:rFonts w:ascii="TH Sarabun New" w:eastAsia="Sarabun" w:hAnsi="TH Sarabun New" w:cs="TH Sarabun New"/>
          <w:sz w:val="28"/>
          <w:cs/>
        </w:rPr>
        <w:t>การวิจัย/นวัตกรรม (โครงการพัฒนาคุณภาพวารสารมหาวิทยาลัยนเรศวรเข้าสู่ฐานข้อมูลระดับสากล)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4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ลักษณะโครงการ </w:t>
      </w:r>
      <w:r w:rsidRPr="004A6691">
        <w:rPr>
          <w:rFonts w:ascii="TH Sarabun New" w:eastAsia="Sarabun" w:hAnsi="TH Sarabun New" w:cs="TH Sarabun New"/>
          <w:b/>
          <w:sz w:val="28"/>
        </w:rPr>
        <w:tab/>
      </w:r>
      <w:r w:rsidRPr="004A6691">
        <w:rPr>
          <w:rFonts w:ascii="Segoe UI Symbol" w:eastAsia="Wingdings" w:hAnsi="Segoe UI Symbol" w:hint="cs"/>
          <w:sz w:val="28"/>
          <w:cs/>
        </w:rPr>
        <w:t>🗹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โครงการที่ใช้งบประมาณ</w:t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โครงการที่</w:t>
      </w:r>
      <w:r w:rsidRPr="004A6691">
        <w:rPr>
          <w:rFonts w:ascii="TH Sarabun New" w:eastAsia="Sarabun" w:hAnsi="TH Sarabun New" w:cs="TH Sarabun New"/>
          <w:b/>
          <w:bCs/>
          <w:sz w:val="28"/>
          <w:u w:val="single"/>
          <w:cs/>
        </w:rPr>
        <w:t>ไม่ใช้</w:t>
      </w:r>
      <w:r w:rsidRPr="004A6691">
        <w:rPr>
          <w:rFonts w:ascii="TH Sarabun New" w:eastAsia="Sarabun" w:hAnsi="TH Sarabun New" w:cs="TH Sarabun New"/>
          <w:sz w:val="28"/>
          <w:cs/>
        </w:rPr>
        <w:t>งบประมาณ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4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3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วิธีการดำเนินงาน</w:t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Segoe UI Symbol" w:eastAsia="Wingdings" w:hAnsi="Segoe UI Symbol" w:hint="cs"/>
          <w:sz w:val="28"/>
          <w:cs/>
        </w:rPr>
        <w:t>🗹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ดำเนินการเอง</w:t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Segoe UI Symbol" w:eastAsia="Wingdings 2" w:hAnsi="Segoe UI Symbol" w:hint="cs"/>
          <w:sz w:val="28"/>
          <w:cs/>
        </w:rPr>
        <w:t>🖵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จัดจ้าง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4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4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รหัส </w:t>
      </w:r>
      <w:r w:rsidRPr="004A6691">
        <w:rPr>
          <w:rFonts w:ascii="TH Sarabun New" w:eastAsia="Sarabun" w:hAnsi="TH Sarabun New" w:cs="TH Sarabun New"/>
          <w:b/>
          <w:sz w:val="28"/>
        </w:rPr>
        <w:t>GFMIS</w:t>
      </w:r>
      <w:r w:rsidRPr="004A6691">
        <w:rPr>
          <w:rFonts w:ascii="TH Sarabun New" w:eastAsia="Sarabun" w:hAnsi="TH Sarabun New" w:cs="TH Sarabun New"/>
          <w:b/>
          <w:sz w:val="28"/>
          <w:cs/>
        </w:rPr>
        <w:t xml:space="preserve">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ของโครงการ (ถ้ามี)...................................................................................................................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5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 ผู้รับผิดชอบ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 </w:t>
      </w:r>
    </w:p>
    <w:p w:rsidR="004A6691" w:rsidRPr="004A6691" w:rsidRDefault="004A6691" w:rsidP="004A669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520"/>
        </w:tabs>
        <w:spacing w:line="276" w:lineRule="auto"/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 </w:t>
      </w:r>
      <w:r w:rsidRPr="004A6691">
        <w:rPr>
          <w:rFonts w:ascii="TH Sarabun New" w:eastAsia="Sarabun" w:hAnsi="TH Sarabun New" w:cs="TH Sarabun New"/>
          <w:color w:val="000000"/>
          <w:sz w:val="28"/>
        </w:rPr>
        <w:tab/>
        <w:t>5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หน่วยงานที่รับผิดชอบ 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</w:rPr>
        <w:tab/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  <w:cs/>
        </w:rPr>
        <w:t xml:space="preserve">    งานวิจัยและวิเทศสัมพันธ์ บัณฑิตวิทยาลัย         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</w:rPr>
        <w:tab/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</w:rPr>
        <w:tab/>
      </w:r>
    </w:p>
    <w:p w:rsidR="004A6691" w:rsidRPr="004A6691" w:rsidRDefault="004A6691" w:rsidP="004A669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340"/>
        </w:tabs>
        <w:spacing w:line="276" w:lineRule="auto"/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 </w:t>
      </w:r>
      <w:r w:rsidRPr="004A6691">
        <w:rPr>
          <w:rFonts w:ascii="TH Sarabun New" w:eastAsia="Sarabun" w:hAnsi="TH Sarabun New" w:cs="TH Sarabun New"/>
          <w:color w:val="000000"/>
          <w:sz w:val="28"/>
        </w:rPr>
        <w:tab/>
        <w:t>5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ผู้รับผิดชอบ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  <w:cs/>
        </w:rPr>
        <w:t xml:space="preserve">                       นางสาวญารัชนี หม่องนันท์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</w:rPr>
        <w:tab/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  <w:cs/>
        </w:rPr>
        <w:t xml:space="preserve">                       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 โทร.....</w:t>
      </w:r>
      <w:r w:rsidRPr="004A6691">
        <w:rPr>
          <w:rFonts w:ascii="TH Sarabun New" w:eastAsia="Sarabun" w:hAnsi="TH Sarabun New" w:cs="TH Sarabun New"/>
          <w:color w:val="000000"/>
          <w:sz w:val="28"/>
        </w:rPr>
        <w:t>8835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.........</w:t>
      </w:r>
    </w:p>
    <w:p w:rsidR="004A6691" w:rsidRPr="004A6691" w:rsidRDefault="004A6691" w:rsidP="004A669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340"/>
        </w:tabs>
        <w:spacing w:line="276" w:lineRule="auto"/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tab/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                  </w:t>
      </w:r>
      <w:r w:rsidRPr="004A6691">
        <w:rPr>
          <w:rFonts w:ascii="TH Sarabun New" w:eastAsia="Sarabun" w:hAnsi="TH Sarabun New" w:cs="TH Sarabun New"/>
          <w:color w:val="000000"/>
          <w:sz w:val="28"/>
        </w:rPr>
        <w:t>5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3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ผู้ประสานงาน 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  <w:cs/>
        </w:rPr>
        <w:t xml:space="preserve">                    นางสาวญารัชนี หม่องนันท์                    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</w:rPr>
        <w:tab/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 โทร.....</w:t>
      </w:r>
      <w:r w:rsidRPr="004A6691">
        <w:rPr>
          <w:rFonts w:ascii="TH Sarabun New" w:eastAsia="Sarabun" w:hAnsi="TH Sarabun New" w:cs="TH Sarabun New"/>
          <w:color w:val="000000"/>
          <w:sz w:val="28"/>
        </w:rPr>
        <w:t>8835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.........</w:t>
      </w:r>
    </w:p>
    <w:p w:rsidR="004A6691" w:rsidRPr="004A6691" w:rsidRDefault="004A6691" w:rsidP="004A669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2340"/>
        </w:tabs>
        <w:spacing w:line="276" w:lineRule="auto"/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tab/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                  </w:t>
      </w:r>
      <w:r w:rsidRPr="004A6691">
        <w:rPr>
          <w:rFonts w:ascii="TH Sarabun New" w:eastAsia="Sarabun" w:hAnsi="TH Sarabun New" w:cs="TH Sarabun New"/>
          <w:color w:val="000000"/>
          <w:sz w:val="28"/>
        </w:rPr>
        <w:t>5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4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ผู้รายงานผล 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  <w:cs/>
        </w:rPr>
        <w:t xml:space="preserve">                      นางสาวญารัชนี หม่องนันท์               </w:t>
      </w:r>
      <w:r w:rsidRPr="004A6691">
        <w:rPr>
          <w:rFonts w:ascii="TH Sarabun New" w:eastAsia="Sarabun" w:hAnsi="TH Sarabun New" w:cs="TH Sarabun New"/>
          <w:color w:val="000000"/>
          <w:sz w:val="28"/>
          <w:u w:val="single"/>
        </w:rPr>
        <w:tab/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 โทร.....</w:t>
      </w:r>
      <w:r w:rsidRPr="004A6691">
        <w:rPr>
          <w:rFonts w:ascii="TH Sarabun New" w:eastAsia="Sarabun" w:hAnsi="TH Sarabun New" w:cs="TH Sarabun New"/>
          <w:color w:val="000000"/>
          <w:sz w:val="28"/>
        </w:rPr>
        <w:t>8835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.........</w:t>
      </w:r>
    </w:p>
    <w:p w:rsidR="00FD336E" w:rsidRDefault="00FD336E" w:rsidP="00FD336E">
      <w:pPr>
        <w:pStyle w:val="a"/>
        <w:tabs>
          <w:tab w:val="left" w:pos="1080"/>
          <w:tab w:val="left" w:pos="2340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</w:p>
    <w:p w:rsidR="00FD336E" w:rsidRDefault="00FD336E" w:rsidP="00FD336E">
      <w:pPr>
        <w:pStyle w:val="a"/>
        <w:tabs>
          <w:tab w:val="left" w:pos="1080"/>
          <w:tab w:val="left" w:pos="234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</w:p>
    <w:p w:rsidR="00FD336E" w:rsidRDefault="00FD336E" w:rsidP="00FD336E">
      <w:pPr>
        <w:pStyle w:val="a"/>
        <w:tabs>
          <w:tab w:val="left" w:pos="1080"/>
          <w:tab w:val="left" w:pos="234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</w:p>
    <w:p w:rsidR="009C35A3" w:rsidRDefault="009C35A3" w:rsidP="00FD336E">
      <w:pPr>
        <w:pStyle w:val="a"/>
        <w:tabs>
          <w:tab w:val="left" w:pos="1080"/>
          <w:tab w:val="left" w:pos="234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</w:p>
    <w:p w:rsidR="00FD336E" w:rsidRDefault="00FD336E" w:rsidP="00FD336E">
      <w:pPr>
        <w:pStyle w:val="a"/>
        <w:tabs>
          <w:tab w:val="left" w:pos="1080"/>
          <w:tab w:val="left" w:pos="234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</w:p>
    <w:p w:rsidR="00AD42C8" w:rsidRPr="00FD336E" w:rsidRDefault="006A7E34" w:rsidP="00FD336E">
      <w:pPr>
        <w:pStyle w:val="a"/>
        <w:tabs>
          <w:tab w:val="left" w:pos="1080"/>
          <w:tab w:val="left" w:pos="234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lastRenderedPageBreak/>
        <w:t>6</w:t>
      </w:r>
      <w:r w:rsidR="00AD42C8" w:rsidRPr="004A6691">
        <w:rPr>
          <w:rFonts w:ascii="TH Sarabun New" w:hAnsi="TH Sarabun New" w:cs="TH Sarabun New"/>
          <w:b/>
          <w:bCs/>
          <w:sz w:val="28"/>
          <w:cs/>
        </w:rPr>
        <w:t>. หลักการและเหตุผล</w:t>
      </w:r>
      <w:r w:rsidR="00AA3371" w:rsidRPr="004A6691">
        <w:rPr>
          <w:rFonts w:ascii="TH Sarabun New" w:hAnsi="TH Sarabun New" w:cs="TH Sarabun New"/>
          <w:b/>
          <w:bCs/>
          <w:sz w:val="28"/>
          <w:cs/>
        </w:rPr>
        <w:t xml:space="preserve"> (อย่างย่อ)</w:t>
      </w:r>
    </w:p>
    <w:p w:rsidR="004B29A4" w:rsidRPr="004A6691" w:rsidRDefault="004B29A4" w:rsidP="004B29A4">
      <w:pPr>
        <w:ind w:left="1" w:firstLineChars="202" w:firstLine="566"/>
        <w:jc w:val="thaiDistribute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>ตามที่มหาวิทยาลัยนเรศวรมีประเด็นยุทธศาสาตร์ในการมีงานวิจัยในระดับแนวหน้าของโลก (</w:t>
      </w:r>
      <w:r w:rsidRPr="004A6691">
        <w:rPr>
          <w:rFonts w:ascii="TH Sarabun New" w:eastAsia="Sarabun" w:hAnsi="TH Sarabun New" w:cs="TH Sarabun New"/>
          <w:sz w:val="28"/>
        </w:rPr>
        <w:t>Global and Frontier Research</w:t>
      </w:r>
      <w:r w:rsidRPr="004A6691">
        <w:rPr>
          <w:rFonts w:ascii="TH Sarabun New" w:eastAsia="Sarabun" w:hAnsi="TH Sarabun New" w:cs="TH Sarabun New"/>
          <w:sz w:val="28"/>
          <w:cs/>
        </w:rPr>
        <w:t>) ทางบัณฑิตวิทยาลัยจึงมีนโยบายในการสนับสนุนการยกระดับงานวิจัยให้มีคุณภาพสู่สากล โดยกำหนดให้การพัฒนาระบบสนับสนุนการวิจัย (</w:t>
      </w:r>
      <w:r w:rsidRPr="004A6691">
        <w:rPr>
          <w:rFonts w:ascii="TH Sarabun New" w:eastAsia="Sarabun" w:hAnsi="TH Sarabun New" w:cs="TH Sarabun New"/>
          <w:sz w:val="28"/>
        </w:rPr>
        <w:t>Research Ecosystems</w:t>
      </w:r>
      <w:r w:rsidRPr="004A6691">
        <w:rPr>
          <w:rFonts w:ascii="TH Sarabun New" w:eastAsia="Sarabun" w:hAnsi="TH Sarabun New" w:cs="TH Sarabun New"/>
          <w:sz w:val="28"/>
          <w:cs/>
        </w:rPr>
        <w:t>) เป็นหนึ่งกลยุทธ์ในการดำเนินงาน ซึ่งการเผยแพร่ผลงานวิจัยการเป็นกระบวนการหนึ่งที่ส่งเสริมให้นักวิจัยสามารถพัฒนาความรู้ของตนเอง ไปสู่การถ่ายทอดองค์ความรู้ที่หลากหลาย เกิดผลลัพธ์ในภาพรวม คือ การพัฒนาทั้งตนเอง นิสิต นักศึกษา องค์กร สังคม และประเทศชาติ ในปัจจุบันบัณฑิตวิทยาลัยได้รับมอบหมายให้จัดทำวารสารมหาวิทยาลัยนเรศวร: วิทยาศาสตร์และเทคโนโลยี (</w:t>
      </w:r>
      <w:r w:rsidRPr="004A6691">
        <w:rPr>
          <w:rFonts w:ascii="TH Sarabun New" w:eastAsia="Sarabun" w:hAnsi="TH Sarabun New" w:cs="TH Sarabun New"/>
          <w:sz w:val="28"/>
        </w:rPr>
        <w:t>NUJST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) ซึ่งวารสารฯ ได้รับการรับรองมาตรฐานให้อยู่ในฐานข้อมูล </w:t>
      </w:r>
      <w:r w:rsidRPr="004A6691">
        <w:rPr>
          <w:rFonts w:ascii="TH Sarabun New" w:eastAsia="Sarabun" w:hAnsi="TH Sarabun New" w:cs="TH Sarabun New"/>
          <w:sz w:val="28"/>
        </w:rPr>
        <w:t xml:space="preserve">TCI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กลุ่ม </w:t>
      </w:r>
      <w:r w:rsidRPr="004A6691">
        <w:rPr>
          <w:rFonts w:ascii="TH Sarabun New" w:eastAsia="Sarabun" w:hAnsi="TH Sarabun New" w:cs="TH Sarabun New"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และฐานข้อมูล </w:t>
      </w:r>
      <w:r w:rsidRPr="004A6691">
        <w:rPr>
          <w:rFonts w:ascii="TH Sarabun New" w:eastAsia="Sarabun" w:hAnsi="TH Sarabun New" w:cs="TH Sarabun New"/>
          <w:sz w:val="28"/>
        </w:rPr>
        <w:t xml:space="preserve">ACI </w:t>
      </w:r>
      <w:r w:rsidRPr="004A6691">
        <w:rPr>
          <w:rFonts w:ascii="TH Sarabun New" w:eastAsia="Sarabun" w:hAnsi="TH Sarabun New" w:cs="TH Sarabun New"/>
          <w:sz w:val="28"/>
          <w:cs/>
        </w:rPr>
        <w:t>และมีศักยภาพในการพัฒนาคุณภาพให้เข้าสู่ฐานข้อมูลระดับสากลได้ โดยเป็นหนึ่งใน</w:t>
      </w:r>
      <w:r w:rsidRPr="004A6691">
        <w:rPr>
          <w:rFonts w:ascii="TH Sarabun New" w:eastAsia="Sarabun" w:hAnsi="TH Sarabun New" w:cs="TH Sarabun New"/>
          <w:sz w:val="28"/>
        </w:rPr>
        <w:t xml:space="preserve"> 40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วารสาร ที่ได้รัยคัดเลือกเข้าร่วมโครงการ </w:t>
      </w:r>
      <w:r w:rsidRPr="004A6691">
        <w:rPr>
          <w:rFonts w:ascii="TH Sarabun New" w:eastAsia="Sarabun" w:hAnsi="TH Sarabun New" w:cs="TH Sarabun New"/>
          <w:sz w:val="28"/>
        </w:rPr>
        <w:t>TCI</w:t>
      </w:r>
      <w:r w:rsidRPr="004A6691">
        <w:rPr>
          <w:rFonts w:ascii="TH Sarabun New" w:eastAsia="Sarabun" w:hAnsi="TH Sarabun New" w:cs="TH Sarabun New"/>
          <w:sz w:val="28"/>
          <w:cs/>
        </w:rPr>
        <w:t>-</w:t>
      </w:r>
      <w:r w:rsidRPr="004A6691">
        <w:rPr>
          <w:rFonts w:ascii="TH Sarabun New" w:eastAsia="Sarabun" w:hAnsi="TH Sarabun New" w:cs="TH Sarabun New"/>
          <w:sz w:val="28"/>
        </w:rPr>
        <w:t>TSRI</w:t>
      </w:r>
      <w:r w:rsidRPr="004A6691">
        <w:rPr>
          <w:rFonts w:ascii="TH Sarabun New" w:eastAsia="Sarabun" w:hAnsi="TH Sarabun New" w:cs="TH Sarabun New"/>
          <w:sz w:val="28"/>
          <w:cs/>
        </w:rPr>
        <w:t>-</w:t>
      </w:r>
      <w:r w:rsidRPr="004A6691">
        <w:rPr>
          <w:rFonts w:ascii="TH Sarabun New" w:eastAsia="Sarabun" w:hAnsi="TH Sarabun New" w:cs="TH Sarabun New"/>
          <w:sz w:val="28"/>
        </w:rPr>
        <w:t xml:space="preserve">Scopus Collaboration Project,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ระยะ </w:t>
      </w:r>
      <w:r w:rsidRPr="004A6691">
        <w:rPr>
          <w:rFonts w:ascii="TH Sarabun New" w:eastAsia="Sarabun" w:hAnsi="TH Sarabun New" w:cs="TH Sarabun New"/>
          <w:sz w:val="28"/>
        </w:rPr>
        <w:t xml:space="preserve">3 </w:t>
      </w:r>
      <w:r w:rsidRPr="004A6691">
        <w:rPr>
          <w:rFonts w:ascii="TH Sarabun New" w:eastAsia="Sarabun" w:hAnsi="TH Sarabun New" w:cs="TH Sarabun New"/>
          <w:sz w:val="28"/>
          <w:cs/>
        </w:rPr>
        <w:t>(</w:t>
      </w:r>
      <w:r w:rsidRPr="004A6691">
        <w:rPr>
          <w:rFonts w:ascii="TH Sarabun New" w:eastAsia="Sarabun" w:hAnsi="TH Sarabun New" w:cs="TH Sarabun New"/>
          <w:sz w:val="28"/>
        </w:rPr>
        <w:t>2023</w:t>
      </w:r>
      <w:r w:rsidRPr="004A6691">
        <w:rPr>
          <w:rFonts w:ascii="TH Sarabun New" w:eastAsia="Sarabun" w:hAnsi="TH Sarabun New" w:cs="TH Sarabun New"/>
          <w:sz w:val="28"/>
          <w:cs/>
        </w:rPr>
        <w:t>-</w:t>
      </w:r>
      <w:r w:rsidRPr="004A6691">
        <w:rPr>
          <w:rFonts w:ascii="TH Sarabun New" w:eastAsia="Sarabun" w:hAnsi="TH Sarabun New" w:cs="TH Sarabun New"/>
          <w:sz w:val="28"/>
        </w:rPr>
        <w:t>2025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) ซึ่งมีวัตถุประสงค์เพื่อพัฒนาคุณภาพ และผลักดันวารสารไทยเข้าสู่ฐานข้อมูลวารสารระดับนานาชาติ </w:t>
      </w:r>
      <w:r w:rsidRPr="004A6691">
        <w:rPr>
          <w:rFonts w:ascii="TH Sarabun New" w:eastAsia="Sarabun" w:hAnsi="TH Sarabun New" w:cs="TH Sarabun New"/>
          <w:sz w:val="28"/>
        </w:rPr>
        <w:t>Scopus</w:t>
      </w:r>
    </w:p>
    <w:p w:rsidR="004B29A4" w:rsidRPr="004A6691" w:rsidRDefault="004B29A4" w:rsidP="004B29A4">
      <w:pPr>
        <w:ind w:left="-2" w:firstLine="569"/>
        <w:jc w:val="thaiDistribute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>บัณฑิตวิทยาลัยเล็งเห็นประโยชน์ในการยกระดับคุณภาพวารสารฯ ให้เข้าสู่ฐานข้อมูลระดับสากล เพื่อเป็นกลไกในการส่งเสริมความเป็นเลิศทางวิชาการ สนับสนุนให้นักวิจัย นักวิชาการ นิสิต นักศึกษา และบุคลากรสายสนับสนุน ทั้งภายในและภายนอกมหาวิทยาลัย ได้มีโอกาสตีพิมพ์บทความงานวิจัยและผลงานทางวิชาการในวารสารที่เป็นที่ยอมรับทั้งในระดับชาติและระดับนานาชาติ</w:t>
      </w:r>
    </w:p>
    <w:p w:rsidR="00DE40EB" w:rsidRPr="004A6691" w:rsidRDefault="00DE40EB" w:rsidP="00734D2C">
      <w:pPr>
        <w:rPr>
          <w:rFonts w:ascii="TH Sarabun New" w:hAnsi="TH Sarabun New" w:cs="TH Sarabun New"/>
          <w:sz w:val="28"/>
          <w:u w:val="dotted"/>
          <w:cs/>
        </w:rPr>
      </w:pPr>
    </w:p>
    <w:p w:rsidR="00AD42C8" w:rsidRPr="004A6691" w:rsidRDefault="006A7E34" w:rsidP="00734D2C">
      <w:pPr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t>7</w:t>
      </w:r>
      <w:r w:rsidR="00AD42C8" w:rsidRPr="004A6691">
        <w:rPr>
          <w:rFonts w:ascii="TH Sarabun New" w:hAnsi="TH Sarabun New" w:cs="TH Sarabun New"/>
          <w:b/>
          <w:bCs/>
          <w:sz w:val="28"/>
          <w:cs/>
        </w:rPr>
        <w:t>. วัตถุประสงค์</w:t>
      </w:r>
      <w:r w:rsidR="0017457D" w:rsidRPr="004A6691">
        <w:rPr>
          <w:rFonts w:ascii="TH Sarabun New" w:hAnsi="TH Sarabun New" w:cs="TH Sarabun New"/>
          <w:b/>
          <w:bCs/>
          <w:sz w:val="28"/>
          <w:cs/>
        </w:rPr>
        <w:t>โครงการ</w:t>
      </w:r>
    </w:p>
    <w:p w:rsidR="004B29A4" w:rsidRPr="004A6691" w:rsidRDefault="004B29A4" w:rsidP="004B29A4">
      <w:pPr>
        <w:tabs>
          <w:tab w:val="left" w:pos="567"/>
          <w:tab w:val="left" w:pos="851"/>
        </w:tabs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  <w:t>1</w:t>
      </w:r>
      <w:r w:rsidRPr="004A6691">
        <w:rPr>
          <w:rFonts w:ascii="TH Sarabun New" w:eastAsia="Sarabun" w:hAnsi="TH Sarabun New" w:cs="TH Sarabun New"/>
          <w:sz w:val="28"/>
          <w:cs/>
        </w:rPr>
        <w:t>.</w:t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  <w:cs/>
        </w:rPr>
        <w:t xml:space="preserve">เพื่อเป็นสื่อกลางในการเผยแพร่บทความงานวิจัย บทความวิชาการ และบทความปริทัศน์ ด้านวิทยาศาสตร์และเทคโนโลยี และด้านวิทยาศาสตร์สุขภาพ </w:t>
      </w:r>
    </w:p>
    <w:p w:rsidR="004B29A4" w:rsidRPr="004A6691" w:rsidRDefault="004B29A4" w:rsidP="004B29A4">
      <w:pPr>
        <w:tabs>
          <w:tab w:val="left" w:pos="567"/>
          <w:tab w:val="left" w:pos="851"/>
        </w:tabs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  <w:t>2</w:t>
      </w:r>
      <w:r w:rsidRPr="004A6691">
        <w:rPr>
          <w:rFonts w:ascii="TH Sarabun New" w:eastAsia="Sarabun" w:hAnsi="TH Sarabun New" w:cs="TH Sarabun New"/>
          <w:sz w:val="28"/>
          <w:cs/>
        </w:rPr>
        <w:t>.</w:t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  <w:cs/>
        </w:rPr>
        <w:t xml:space="preserve">เพื่อเป็นส่วนหนึ่งในการส่งเสริมให้นิสิต บุคลากร คณาจารย์ ทั้งภายในและภายนอกมหาวิทยาลัย เผยแพร่ผลงานที่มีคุณภาพ และนำไปสู่การสร้างนวัตกรรมใหม่ๆ </w:t>
      </w:r>
    </w:p>
    <w:p w:rsidR="004B29A4" w:rsidRPr="004A6691" w:rsidRDefault="004B29A4" w:rsidP="004B29A4">
      <w:pPr>
        <w:tabs>
          <w:tab w:val="left" w:pos="567"/>
          <w:tab w:val="left" w:pos="851"/>
        </w:tabs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  <w:t>3</w:t>
      </w:r>
      <w:r w:rsidRPr="004A6691">
        <w:rPr>
          <w:rFonts w:ascii="TH Sarabun New" w:eastAsia="Sarabun" w:hAnsi="TH Sarabun New" w:cs="TH Sarabun New"/>
          <w:sz w:val="28"/>
          <w:cs/>
        </w:rPr>
        <w:t>.</w:t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  <w:cs/>
        </w:rPr>
        <w:t>เพื่อบริหารวารสารฯ พัฒนาคุณภาพวารสารให้เป็นที่ยอมรับทั้งในระดับชาติและนานาชาติ</w:t>
      </w:r>
    </w:p>
    <w:p w:rsidR="00345BC9" w:rsidRPr="004A6691" w:rsidRDefault="00345BC9" w:rsidP="00734D2C">
      <w:pPr>
        <w:rPr>
          <w:rFonts w:ascii="TH Sarabun New" w:hAnsi="TH Sarabun New" w:cs="TH Sarabun New"/>
          <w:sz w:val="28"/>
        </w:rPr>
      </w:pPr>
    </w:p>
    <w:p w:rsidR="00AD42C8" w:rsidRPr="004A6691" w:rsidRDefault="001F38A4" w:rsidP="00734D2C">
      <w:pPr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t>8</w:t>
      </w:r>
      <w:r w:rsidR="00AD42C8" w:rsidRPr="004A6691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851A41" w:rsidRPr="004A6691">
        <w:rPr>
          <w:rFonts w:ascii="TH Sarabun New" w:hAnsi="TH Sarabun New" w:cs="TH Sarabun New"/>
          <w:b/>
          <w:bCs/>
          <w:sz w:val="28"/>
          <w:cs/>
        </w:rPr>
        <w:t>กิจกรรม/</w:t>
      </w:r>
      <w:r w:rsidR="00AD42C8" w:rsidRPr="004A6691">
        <w:rPr>
          <w:rFonts w:ascii="TH Sarabun New" w:hAnsi="TH Sarabun New" w:cs="TH Sarabun New"/>
          <w:b/>
          <w:bCs/>
          <w:sz w:val="28"/>
          <w:cs/>
        </w:rPr>
        <w:t>เป้าหมายของโครงการ</w:t>
      </w:r>
    </w:p>
    <w:p w:rsidR="00E0283F" w:rsidRPr="004A6691" w:rsidRDefault="00AD42C8" w:rsidP="00734D2C">
      <w:pPr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Pr="004A6691">
        <w:rPr>
          <w:rFonts w:ascii="TH Sarabun New" w:hAnsi="TH Sarabun New" w:cs="TH Sarabun New"/>
          <w:b/>
          <w:bCs/>
          <w:sz w:val="28"/>
        </w:rPr>
        <w:tab/>
      </w:r>
      <w:r w:rsidR="001F38A4" w:rsidRPr="004A6691">
        <w:rPr>
          <w:rFonts w:ascii="TH Sarabun New" w:hAnsi="TH Sarabun New" w:cs="TH Sarabun New"/>
          <w:b/>
          <w:bCs/>
          <w:sz w:val="28"/>
          <w:cs/>
        </w:rPr>
        <w:t>8</w:t>
      </w:r>
      <w:r w:rsidRPr="004A6691">
        <w:rPr>
          <w:rFonts w:ascii="TH Sarabun New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hAnsi="TH Sarabun New" w:cs="TH Sarabun New"/>
          <w:b/>
          <w:bCs/>
          <w:sz w:val="28"/>
        </w:rPr>
        <w:t>1</w:t>
      </w:r>
      <w:r w:rsidRPr="004A6691">
        <w:rPr>
          <w:rFonts w:ascii="TH Sarabun New" w:hAnsi="TH Sarabun New" w:cs="TH Sarabun New"/>
          <w:b/>
          <w:bCs/>
          <w:sz w:val="28"/>
          <w:cs/>
        </w:rPr>
        <w:t>. เป้าหมายการดำเนินงาน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4"/>
        <w:gridCol w:w="1559"/>
        <w:gridCol w:w="1843"/>
        <w:gridCol w:w="1470"/>
        <w:gridCol w:w="1664"/>
        <w:gridCol w:w="1225"/>
      </w:tblGrid>
      <w:tr w:rsidR="0054034D" w:rsidRPr="004A6691" w:rsidTr="004A6691">
        <w:trPr>
          <w:trHeight w:val="744"/>
          <w:tblHeader/>
        </w:trPr>
        <w:tc>
          <w:tcPr>
            <w:tcW w:w="661" w:type="dxa"/>
            <w:shd w:val="clear" w:color="auto" w:fill="auto"/>
            <w:vAlign w:val="center"/>
          </w:tcPr>
          <w:p w:rsidR="0054034D" w:rsidRPr="004A6691" w:rsidRDefault="0054034D" w:rsidP="00C848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54034D" w:rsidRPr="004A6691" w:rsidRDefault="0054034D" w:rsidP="00C848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Align w:val="center"/>
          </w:tcPr>
          <w:p w:rsidR="0054034D" w:rsidRPr="004A6691" w:rsidRDefault="0054034D" w:rsidP="0017457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วัตถุประสงค์กิจกรรม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034D" w:rsidRPr="004A6691" w:rsidRDefault="0054034D" w:rsidP="00C8487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70" w:type="dxa"/>
            <w:vAlign w:val="center"/>
          </w:tcPr>
          <w:p w:rsidR="0054034D" w:rsidRPr="004A6691" w:rsidRDefault="008A52E5" w:rsidP="0054034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เชิงผ</w:t>
            </w:r>
            <w:r w:rsidR="0054034D"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ล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ผลิต</w:t>
            </w:r>
          </w:p>
          <w:p w:rsidR="0054034D" w:rsidRPr="004A6691" w:rsidRDefault="0054034D" w:rsidP="0054034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</w:rPr>
              <w:t>Output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4034D" w:rsidRPr="004A6691" w:rsidRDefault="0054034D" w:rsidP="0054034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เชิงผลลัพธ์(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</w:rPr>
              <w:t>Outcome</w:t>
            </w: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:rsidR="0054034D" w:rsidRPr="004A6691" w:rsidRDefault="0054034D" w:rsidP="0054034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ตัวชี้วัดตามเกณฑ์ประกันคุณภาพ</w:t>
            </w:r>
          </w:p>
        </w:tc>
      </w:tr>
      <w:tr w:rsidR="004B29A4" w:rsidRPr="004A6691" w:rsidTr="004A6691">
        <w:tc>
          <w:tcPr>
            <w:tcW w:w="661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วารสารมหาวิทยาลัยนเรศวร: วิทยาศาสตร์และเทคโนโลยี</w:t>
            </w:r>
          </w:p>
        </w:tc>
        <w:tc>
          <w:tcPr>
            <w:tcW w:w="1559" w:type="dxa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รวบรวมบทความวิจัยและบทความวิชาการตีพิมพ์เผยแพร่ ให้เป็นไปตามระเบียบฯ และกำหนดตีพิมพ์</w:t>
            </w:r>
          </w:p>
        </w:tc>
        <w:tc>
          <w:tcPr>
            <w:tcW w:w="1843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Segoe UI Symbol" w:eastAsia="Wingdings" w:hAnsi="Segoe UI Symbol" w:hint="cs"/>
                <w:sz w:val="28"/>
                <w:cs/>
              </w:rPr>
              <w:t>🗹</w:t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 ปริมาณ</w:t>
            </w:r>
          </w:p>
          <w:p w:rsidR="004B29A4" w:rsidRPr="004A6691" w:rsidRDefault="004B29A4" w:rsidP="004B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จำนวนฉบับที่ตีพิมพ์เผยแพร่เป็นไปตามระเบียบที่วารสารกำหนด คือ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4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ฉบับ/ปีและมีจำนวนบทความ คือ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10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บทความ/ฉบับ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Segoe UI Symbol" w:eastAsia="Wingdings" w:hAnsi="Segoe UI Symbol" w:hint="cs"/>
                <w:sz w:val="28"/>
                <w:cs/>
              </w:rPr>
              <w:t>🗹</w:t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 คุณภาพ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วารสารได้รับการพัฒนาเพื่อเข้าสู่ฐานข้อมูลระดับสากล</w:t>
            </w:r>
          </w:p>
        </w:tc>
        <w:tc>
          <w:tcPr>
            <w:tcW w:w="1470" w:type="dxa"/>
          </w:tcPr>
          <w:p w:rsidR="004B29A4" w:rsidRPr="004A6691" w:rsidRDefault="004B29A4" w:rsidP="004B29A4">
            <w:pPr>
              <w:pStyle w:val="Default"/>
              <w:ind w:left="1" w:hanging="3"/>
              <w:rPr>
                <w:rFonts w:ascii="TH Sarabun New" w:hAnsi="TH Sarabun New" w:cs="TH Sarabun New"/>
                <w:sz w:val="28"/>
                <w:szCs w:val="28"/>
              </w:rPr>
            </w:pPr>
            <w:r w:rsidRPr="004A6691">
              <w:rPr>
                <w:rFonts w:ascii="TH Sarabun New" w:hAnsi="TH Sarabun New" w:cs="TH Sarabun New"/>
                <w:sz w:val="28"/>
                <w:szCs w:val="28"/>
                <w:cs/>
              </w:rPr>
              <w:t>ได้วารสารที่เป็นแหล่งเรียนรู้ รวบรวมทั้งผลงานวิจัยและผลงานวิชาการ และเป็นช่องทางการเผยแพร่ผลงานที่เป็นองค์ความรู้ใหม่ด้านวิทยาศาสตร์และเทคโนโลยีและ</w:t>
            </w:r>
            <w:r w:rsidRPr="004A6691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 xml:space="preserve">วิทยาศาสตร์สุขภาพ ที่สามารถนำไปพัฒนาและแก้ปัญหาได้อย่างเป็นระบบ </w:t>
            </w:r>
          </w:p>
        </w:tc>
        <w:tc>
          <w:tcPr>
            <w:tcW w:w="1664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lastRenderedPageBreak/>
              <w:t>คุณภาพวารสารเป็นไปตามเกณฑ์และสามารถเข้าสู่ฐานข้อมูลระดับนานาชาติได้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4B29A4" w:rsidRPr="004A6691" w:rsidRDefault="004B29A4" w:rsidP="004B29A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B29A4" w:rsidRPr="004A6691" w:rsidTr="004A6691">
        <w:tc>
          <w:tcPr>
            <w:tcW w:w="661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การจัดการความรู้ (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t>KM</w:t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เพื่อให้คณาจารย์ กองบรรณธิการและบุคลากรของบัณฑิตวิทยาลัยได้ความรู้และมีการแลกเปลี่ยนเรียนรู้เกี่ยวกับการพัฒนาคุณภาพวารสารเข้าสู่ฐานข้อมูลระดับสากล</w:t>
            </w:r>
          </w:p>
        </w:tc>
        <w:tc>
          <w:tcPr>
            <w:tcW w:w="1843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Segoe UI Symbol" w:eastAsia="Wingdings" w:hAnsi="Segoe UI Symbol" w:hint="cs"/>
                <w:color w:val="000000"/>
                <w:sz w:val="28"/>
                <w:cs/>
              </w:rPr>
              <w:t>🗹</w:t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 ปริมาณ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มีจำนวนผู้เข้าร่วมกิจกรรมไม่น้อยกว่าร้อยละ 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t xml:space="preserve">50 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br/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ของกลุ่มเป้าหมาย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  <w:cs/>
              </w:rPr>
            </w:pPr>
            <w:r w:rsidRPr="004A6691">
              <w:rPr>
                <w:rFonts w:ascii="Segoe UI Symbol" w:eastAsia="Wingdings" w:hAnsi="Segoe UI Symbol" w:hint="cs"/>
                <w:sz w:val="28"/>
                <w:cs/>
              </w:rPr>
              <w:t>🗹</w:t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 คุณภาพ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br/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มีการแลกเปลี่ยนเรียนรู้</w:t>
            </w:r>
          </w:p>
        </w:tc>
        <w:tc>
          <w:tcPr>
            <w:tcW w:w="1470" w:type="dxa"/>
          </w:tcPr>
          <w:p w:rsidR="004B29A4" w:rsidRPr="004A6691" w:rsidRDefault="004B29A4" w:rsidP="004B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กองบรรณธิการแลบุคลากรของมหาวิทยาลัยได้รับองค์ความรู้/แนวปฏิบัติที่ดีที่สามารถนำไปใช้ในการพัฒนาคุณภาพวารสาร</w:t>
            </w:r>
          </w:p>
        </w:tc>
        <w:tc>
          <w:tcPr>
            <w:tcW w:w="1664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คุณภาพวารสารเป็นไปตามเกณฑ์และสามารถเข้าสู่ฐานข้อมูลระดับนานาชาติได้</w:t>
            </w:r>
          </w:p>
          <w:p w:rsidR="004B29A4" w:rsidRPr="004A6691" w:rsidRDefault="004B29A4" w:rsidP="004B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4B29A4" w:rsidRPr="004A6691" w:rsidRDefault="004B29A4" w:rsidP="004B29A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B29A4" w:rsidRPr="004A6691" w:rsidTr="004A6691">
        <w:tc>
          <w:tcPr>
            <w:tcW w:w="661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ประชุม/อบรม/ สัมมนาและศึกษาดูงานหน่วยงานที่มีวารสาร</w:t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ในฐานข้อมูลระดับสากล</w:t>
            </w:r>
          </w:p>
        </w:tc>
        <w:tc>
          <w:tcPr>
            <w:tcW w:w="1559" w:type="dxa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อบรม/ สัมมนาและศึกษาดูงานและแลกเปลี่ยนความความรู้เพื่อพัฒนาศักยภาพในการปฏิบัติงานด้านงานวารสาร</w:t>
            </w:r>
          </w:p>
        </w:tc>
        <w:tc>
          <w:tcPr>
            <w:tcW w:w="1843" w:type="dxa"/>
            <w:shd w:val="clear" w:color="auto" w:fill="auto"/>
          </w:tcPr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Segoe UI Symbol" w:eastAsia="Wingdings" w:hAnsi="Segoe UI Symbol" w:hint="cs"/>
                <w:color w:val="000000"/>
                <w:sz w:val="28"/>
                <w:cs/>
              </w:rPr>
              <w:t>🗹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 ปริมาณ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มีจำนวนผู้เข้าร่วมกิจกรรมไม่น้อยกว่าร้อยละ 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t xml:space="preserve">50 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br/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ของกลุ่มเป้าหมาย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Segoe UI Symbol" w:eastAsia="Wingdings" w:hAnsi="Segoe UI Symbol" w:hint="cs"/>
                <w:color w:val="000000"/>
                <w:sz w:val="28"/>
                <w:cs/>
              </w:rPr>
              <w:t>🗹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 คุณภาพ</w:t>
            </w:r>
          </w:p>
          <w:p w:rsidR="004B29A4" w:rsidRPr="004A6691" w:rsidRDefault="004B29A4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ผู้เข้าร่วมโครงการได้รับข้อมูลและมีแนวปฏิบัติที่ดีเพื่อนำไปปรับปรุงคุณภาพวารสารเข้าสู่ฐานข้อมูลระดับสากล</w:t>
            </w:r>
          </w:p>
        </w:tc>
        <w:tc>
          <w:tcPr>
            <w:tcW w:w="1470" w:type="dxa"/>
          </w:tcPr>
          <w:p w:rsidR="004B29A4" w:rsidRPr="004A6691" w:rsidRDefault="004B29A4" w:rsidP="004B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ได้รับข้อมูลและจัดทำเป็นแนวปฏิบัติที่ดีที่ นำมาใช้ในการพัฒนาและปรับปรุงคุณภาพวารสารเข้าสู่ฐานข้อมูลระดับสากล</w:t>
            </w:r>
          </w:p>
        </w:tc>
        <w:tc>
          <w:tcPr>
            <w:tcW w:w="1664" w:type="dxa"/>
            <w:shd w:val="clear" w:color="auto" w:fill="auto"/>
          </w:tcPr>
          <w:p w:rsidR="004B29A4" w:rsidRPr="004A6691" w:rsidRDefault="004B29A4" w:rsidP="004B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"/>
              </w:tabs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คุณภาพวารสารเป็นไปตามเกณฑ์และสามารถเข้าสู่ฐานข้อมูลระดับนานาชาติได้</w:t>
            </w:r>
          </w:p>
        </w:tc>
        <w:tc>
          <w:tcPr>
            <w:tcW w:w="1225" w:type="dxa"/>
            <w:shd w:val="clear" w:color="auto" w:fill="auto"/>
          </w:tcPr>
          <w:p w:rsidR="004B29A4" w:rsidRPr="004A6691" w:rsidRDefault="004B29A4" w:rsidP="004B29A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8E3232" w:rsidRDefault="008F0BE0" w:rsidP="00734D2C">
      <w:pPr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</w:rPr>
        <w:tab/>
      </w:r>
    </w:p>
    <w:p w:rsidR="00B255A3" w:rsidRDefault="00B255A3" w:rsidP="00734D2C">
      <w:pPr>
        <w:rPr>
          <w:rFonts w:ascii="TH Sarabun New" w:hAnsi="TH Sarabun New" w:cs="TH Sarabun New"/>
          <w:b/>
          <w:bCs/>
          <w:sz w:val="28"/>
        </w:rPr>
      </w:pPr>
    </w:p>
    <w:p w:rsidR="00B255A3" w:rsidRDefault="00B255A3" w:rsidP="00734D2C">
      <w:pPr>
        <w:rPr>
          <w:rFonts w:ascii="TH Sarabun New" w:hAnsi="TH Sarabun New" w:cs="TH Sarabun New"/>
          <w:b/>
          <w:bCs/>
          <w:sz w:val="28"/>
        </w:rPr>
      </w:pPr>
    </w:p>
    <w:p w:rsidR="00B255A3" w:rsidRDefault="00B255A3" w:rsidP="00734D2C">
      <w:pPr>
        <w:rPr>
          <w:rFonts w:ascii="TH Sarabun New" w:hAnsi="TH Sarabun New" w:cs="TH Sarabun New"/>
          <w:b/>
          <w:bCs/>
          <w:sz w:val="28"/>
        </w:rPr>
      </w:pPr>
    </w:p>
    <w:p w:rsidR="00B255A3" w:rsidRPr="004A6691" w:rsidRDefault="00B255A3" w:rsidP="00734D2C">
      <w:pPr>
        <w:rPr>
          <w:rFonts w:ascii="TH Sarabun New" w:hAnsi="TH Sarabun New" w:cs="TH Sarabun New"/>
          <w:b/>
          <w:bCs/>
          <w:sz w:val="28"/>
        </w:rPr>
      </w:pPr>
    </w:p>
    <w:p w:rsidR="008F0BE0" w:rsidRPr="004A6691" w:rsidRDefault="001F38A4" w:rsidP="008E3232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lastRenderedPageBreak/>
        <w:t>8</w:t>
      </w:r>
      <w:r w:rsidR="008F0BE0" w:rsidRPr="004A6691">
        <w:rPr>
          <w:rFonts w:ascii="TH Sarabun New" w:hAnsi="TH Sarabun New" w:cs="TH Sarabun New"/>
          <w:b/>
          <w:bCs/>
          <w:sz w:val="28"/>
          <w:cs/>
        </w:rPr>
        <w:t>.</w:t>
      </w:r>
      <w:r w:rsidR="008F0BE0" w:rsidRPr="004A6691">
        <w:rPr>
          <w:rFonts w:ascii="TH Sarabun New" w:hAnsi="TH Sarabun New" w:cs="TH Sarabun New"/>
          <w:b/>
          <w:bCs/>
          <w:sz w:val="28"/>
        </w:rPr>
        <w:t xml:space="preserve">2 </w:t>
      </w:r>
      <w:r w:rsidR="008F0BE0" w:rsidRPr="004A6691">
        <w:rPr>
          <w:rFonts w:ascii="TH Sarabun New" w:hAnsi="TH Sarabun New" w:cs="TH Sarabun New"/>
          <w:b/>
          <w:bCs/>
          <w:sz w:val="28"/>
          <w:cs/>
        </w:rPr>
        <w:t>กลุ่มเป้าหมาย</w:t>
      </w:r>
      <w:r w:rsidR="00AA3371" w:rsidRPr="004A6691">
        <w:rPr>
          <w:rFonts w:ascii="TH Sarabun New" w:hAnsi="TH Sarabun New" w:cs="TH Sarabun New"/>
          <w:b/>
          <w:bCs/>
          <w:sz w:val="28"/>
          <w:cs/>
        </w:rPr>
        <w:t xml:space="preserve"> (รายกิจกรรม)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1595"/>
        <w:gridCol w:w="1594"/>
        <w:gridCol w:w="1215"/>
        <w:gridCol w:w="1090"/>
      </w:tblGrid>
      <w:tr w:rsidR="008D0EAE" w:rsidRPr="004A6691" w:rsidTr="008D0EAE">
        <w:tc>
          <w:tcPr>
            <w:tcW w:w="2188" w:type="pct"/>
            <w:vMerge w:val="restart"/>
            <w:shd w:val="clear" w:color="auto" w:fill="auto"/>
            <w:vAlign w:val="center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16" w:type="pct"/>
            <w:vMerge w:val="restart"/>
            <w:vAlign w:val="center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95" w:type="pct"/>
            <w:gridSpan w:val="3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</w:tr>
      <w:tr w:rsidR="008D0EAE" w:rsidRPr="004A6691" w:rsidTr="008D0EAE">
        <w:tc>
          <w:tcPr>
            <w:tcW w:w="2188" w:type="pct"/>
            <w:vMerge/>
            <w:shd w:val="clear" w:color="auto" w:fill="auto"/>
            <w:vAlign w:val="center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6" w:type="pct"/>
            <w:vMerge/>
            <w:vAlign w:val="center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16" w:type="pct"/>
          </w:tcPr>
          <w:p w:rsidR="008D0EAE" w:rsidRPr="004A6691" w:rsidRDefault="008D0EAE" w:rsidP="004B29A4">
            <w:pPr>
              <w:ind w:hanging="2"/>
              <w:jc w:val="center"/>
              <w:rPr>
                <w:rFonts w:ascii="TH Sarabun New" w:eastAsia="Sarabun" w:hAnsi="TH Sarabun New" w:cs="TH Sarabun New"/>
                <w:sz w:val="20"/>
                <w:szCs w:val="20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0"/>
                <w:szCs w:val="20"/>
                <w:cs/>
              </w:rPr>
              <w:t xml:space="preserve">กิจกรรมที่ </w:t>
            </w:r>
            <w:r w:rsidRPr="004A6691">
              <w:rPr>
                <w:rFonts w:ascii="TH Sarabun New" w:eastAsia="Sarabun" w:hAnsi="TH Sarabun New" w:cs="TH Sarabun New"/>
                <w:b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:rsidR="008D0EAE" w:rsidRPr="004A6691" w:rsidRDefault="008D0EAE" w:rsidP="008D0EAE">
            <w:pPr>
              <w:ind w:hanging="2"/>
              <w:jc w:val="center"/>
              <w:rPr>
                <w:rFonts w:ascii="TH Sarabun New" w:eastAsia="Sarabun" w:hAnsi="TH Sarabun New" w:cs="TH Sarabun New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0"/>
                <w:szCs w:val="20"/>
                <w:cs/>
              </w:rPr>
              <w:t xml:space="preserve">กิจกรรมที่ </w:t>
            </w:r>
            <w:r w:rsidRPr="004A6691">
              <w:rPr>
                <w:rFonts w:ascii="TH Sarabun New" w:eastAsia="Sarabun" w:hAnsi="TH Sarabun New" w:cs="TH Sarabun New"/>
                <w:b/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8D0EAE" w:rsidRPr="004A6691" w:rsidRDefault="008D0EAE" w:rsidP="004B29A4">
            <w:pPr>
              <w:ind w:hanging="2"/>
              <w:rPr>
                <w:rFonts w:ascii="TH Sarabun New" w:eastAsia="Sarabun" w:hAnsi="TH Sarabun New" w:cs="TH Sarabun New"/>
                <w:sz w:val="20"/>
                <w:szCs w:val="20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0"/>
                <w:szCs w:val="20"/>
                <w:cs/>
              </w:rPr>
              <w:t xml:space="preserve">กิจกรรมที่ </w:t>
            </w:r>
            <w:r w:rsidRPr="004A6691">
              <w:rPr>
                <w:rFonts w:ascii="TH Sarabun New" w:eastAsia="Sarabun" w:hAnsi="TH Sarabun New" w:cs="TH Sarabun New"/>
                <w:b/>
                <w:sz w:val="20"/>
                <w:szCs w:val="20"/>
              </w:rPr>
              <w:t>3</w:t>
            </w: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A669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20</w:t>
            </w: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40</w:t>
            </w: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10</w:t>
            </w: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8D0EAE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8D0EAE">
              <w:rPr>
                <w:rFonts w:ascii="TH Sarabun New" w:hAnsi="TH Sarabun New" w:cs="TH Sarabun New" w:hint="cs"/>
                <w:sz w:val="28"/>
                <w:cs/>
              </w:rPr>
              <w:t>กองบรรณาธิการ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วารสาร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b/>
                <w:sz w:val="28"/>
              </w:rPr>
            </w:pPr>
            <w:r>
              <w:rPr>
                <w:rFonts w:ascii="TH Sarabun New" w:eastAsia="Sarabun" w:hAnsi="TH Sarabun New" w:cs="TH Sarabun New" w:hint="cs"/>
                <w:b/>
                <w:sz w:val="28"/>
                <w:cs/>
              </w:rPr>
              <w:t>14</w:t>
            </w: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b/>
                <w:sz w:val="28"/>
              </w:rPr>
            </w:pPr>
            <w:r>
              <w:rPr>
                <w:rFonts w:ascii="TH Sarabun New" w:eastAsia="Sarabun" w:hAnsi="TH Sarabun New" w:cs="TH Sarabun New" w:hint="cs"/>
                <w:b/>
                <w:sz w:val="28"/>
                <w:cs/>
              </w:rPr>
              <w:t>24</w:t>
            </w: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b/>
                <w:sz w:val="28"/>
              </w:rPr>
            </w:pPr>
            <w:r>
              <w:rPr>
                <w:rFonts w:ascii="TH Sarabun New" w:eastAsia="Sarabun" w:hAnsi="TH Sarabun New" w:cs="TH Sarabun New" w:hint="cs"/>
                <w:b/>
                <w:sz w:val="28"/>
                <w:cs/>
              </w:rPr>
              <w:t>4</w:t>
            </w: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นิสิต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บุคลากรสายวิชาการ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22" w:type="pct"/>
          </w:tcPr>
          <w:p w:rsidR="008D0EAE" w:rsidRPr="004A6691" w:rsidRDefault="008D0EAE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558" w:type="pct"/>
          </w:tcPr>
          <w:p w:rsidR="008D0EAE" w:rsidRPr="004A6691" w:rsidRDefault="008D0EAE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cs/>
              </w:rPr>
              <w:t>2</w:t>
            </w: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บุคลากรสายสนับสนุน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816" w:type="pct"/>
          </w:tcPr>
          <w:p w:rsidR="008D0EAE" w:rsidRPr="004A6691" w:rsidRDefault="008D0EAE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622" w:type="pct"/>
          </w:tcPr>
          <w:p w:rsidR="008D0EAE" w:rsidRPr="004A6691" w:rsidRDefault="008D0EAE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cs/>
              </w:rPr>
              <w:t>10</w:t>
            </w:r>
          </w:p>
        </w:tc>
        <w:tc>
          <w:tcPr>
            <w:tcW w:w="558" w:type="pct"/>
          </w:tcPr>
          <w:p w:rsidR="008D0EAE" w:rsidRPr="004A6691" w:rsidRDefault="008D0EAE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>
              <w:rPr>
                <w:rFonts w:ascii="TH Sarabun New" w:eastAsia="Sarabun" w:hAnsi="TH Sarabun New" w:cs="TH Sarabun New" w:hint="cs"/>
                <w:sz w:val="28"/>
                <w:cs/>
              </w:rPr>
              <w:t>4</w:t>
            </w: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ประชาชน/สังคม.......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ศิษย์เก่า.........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องค์กร/ระบบบริหารจัดการ...........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4A6691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หลักสูตร...........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4A6691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</w:p>
        </w:tc>
      </w:tr>
      <w:tr w:rsidR="008D0EAE" w:rsidRPr="004A6691" w:rsidTr="008D0EAE">
        <w:tc>
          <w:tcPr>
            <w:tcW w:w="2188" w:type="pct"/>
            <w:shd w:val="clear" w:color="auto" w:fill="auto"/>
          </w:tcPr>
          <w:p w:rsidR="008D0EAE" w:rsidRPr="004A6691" w:rsidRDefault="008D0EAE" w:rsidP="004B29A4">
            <w:pPr>
              <w:rPr>
                <w:rFonts w:ascii="TH Sarabun New" w:hAnsi="TH Sarabun New" w:cs="TH Sarabun New"/>
                <w:sz w:val="28"/>
                <w:cs/>
              </w:rPr>
            </w:pPr>
            <w:r w:rsidRPr="004A6691">
              <w:rPr>
                <w:rFonts w:ascii="TH Sarabun New" w:hAnsi="TH Sarabun New" w:cs="TH Sarabun New"/>
                <w:sz w:val="28"/>
                <w:cs/>
              </w:rPr>
              <w:t>อื่นๆ.....................................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4A6691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816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22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558" w:type="pct"/>
          </w:tcPr>
          <w:p w:rsidR="008D0EAE" w:rsidRPr="004A6691" w:rsidRDefault="008D0EAE" w:rsidP="004B29A4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</w:p>
        </w:tc>
      </w:tr>
    </w:tbl>
    <w:p w:rsidR="002A349A" w:rsidRPr="004A6691" w:rsidRDefault="002A349A" w:rsidP="00B1378A">
      <w:pPr>
        <w:rPr>
          <w:rFonts w:ascii="TH Sarabun New" w:hAnsi="TH Sarabun New" w:cs="TH Sarabun New"/>
          <w:b/>
          <w:bCs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hAnsi="TH Sarabun New" w:cs="TH Sarabun New"/>
          <w:b/>
          <w:bCs/>
          <w:sz w:val="28"/>
        </w:rPr>
      </w:pPr>
      <w:r w:rsidRPr="004A6691">
        <w:rPr>
          <w:rFonts w:ascii="TH Sarabun New" w:hAnsi="TH Sarabun New" w:cs="TH Sarabun New"/>
          <w:b/>
          <w:bCs/>
          <w:sz w:val="28"/>
          <w:cs/>
        </w:rPr>
        <w:t>8.3 กิจกรรม/เนื้อหาที่/แผนการใช้จ่ายงบประมาณที่จะดำเนินการ (รายกิจกรรม)</w:t>
      </w:r>
    </w:p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2435"/>
        <w:gridCol w:w="1102"/>
        <w:gridCol w:w="537"/>
        <w:gridCol w:w="505"/>
        <w:gridCol w:w="524"/>
        <w:gridCol w:w="492"/>
        <w:gridCol w:w="506"/>
        <w:gridCol w:w="493"/>
        <w:gridCol w:w="545"/>
        <w:gridCol w:w="509"/>
        <w:gridCol w:w="537"/>
        <w:gridCol w:w="533"/>
        <w:gridCol w:w="535"/>
        <w:gridCol w:w="530"/>
      </w:tblGrid>
      <w:tr w:rsidR="004A6691" w:rsidRPr="004A6691" w:rsidTr="008D0EAE">
        <w:trPr>
          <w:trHeight w:val="433"/>
          <w:tblHeader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2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ปีงบประมาณ พ.ศ. 256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7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(บาท)</w:t>
            </w:r>
          </w:p>
        </w:tc>
      </w:tr>
      <w:tr w:rsidR="004A6691" w:rsidRPr="004A6691" w:rsidTr="008D0EAE">
        <w:trPr>
          <w:trHeight w:val="433"/>
          <w:tblHeader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91" w:rsidRPr="004A6691" w:rsidRDefault="004A6691" w:rsidP="008D0EAE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691" w:rsidRPr="004A6691" w:rsidRDefault="004A6691" w:rsidP="008D0EAE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4</w:t>
            </w:r>
          </w:p>
        </w:tc>
      </w:tr>
      <w:tr w:rsidR="004A6691" w:rsidRPr="004A6691" w:rsidTr="008D0EAE">
        <w:trPr>
          <w:trHeight w:val="433"/>
          <w:tblHeader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91" w:rsidRPr="004A6691" w:rsidRDefault="004A6691" w:rsidP="008D0EAE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พ.ศ. 256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พ.ศ. 256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7</w:t>
            </w:r>
          </w:p>
        </w:tc>
      </w:tr>
      <w:tr w:rsidR="004A6691" w:rsidRPr="004A6691" w:rsidTr="008D0EAE">
        <w:trPr>
          <w:trHeight w:val="433"/>
          <w:tblHeader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91" w:rsidRPr="004A6691" w:rsidRDefault="004A6691" w:rsidP="008D0EAE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ก.พ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ก.ย.</w:t>
            </w:r>
          </w:p>
        </w:tc>
      </w:tr>
      <w:tr w:rsidR="004A6691" w:rsidRPr="004A6691" w:rsidTr="008D0EAE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CA4122" w:rsidRDefault="004A6691" w:rsidP="00CA4122">
            <w:pPr>
              <w:ind w:hanging="2"/>
              <w:rPr>
                <w:rFonts w:ascii="TH Sarabun New" w:hAnsi="TH Sarabun New" w:cs="TH Sarabun New"/>
                <w:b/>
                <w:bCs/>
                <w:color w:val="000000"/>
                <w:szCs w:val="24"/>
                <w:cs/>
              </w:rPr>
            </w:pPr>
            <w:r w:rsidRPr="00CA4122">
              <w:rPr>
                <w:rFonts w:ascii="TH Sarabun New" w:hAnsi="TH Sarabun New" w:cs="TH Sarabun New"/>
                <w:b/>
                <w:bCs/>
                <w:color w:val="000000"/>
                <w:sz w:val="22"/>
                <w:szCs w:val="22"/>
                <w:cs/>
              </w:rPr>
              <w:t>กิจกรรม</w:t>
            </w:r>
            <w:r w:rsidR="008D0EAE" w:rsidRPr="00CA4122">
              <w:rPr>
                <w:rFonts w:ascii="TH Sarabun New" w:hAnsi="TH Sarabun New" w:cs="TH Sarabun New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8D0EAE" w:rsidRPr="00CA4122">
              <w:rPr>
                <w:rFonts w:ascii="TH Sarabun New" w:hAnsi="TH Sarabun New" w:cs="TH Sarabun New"/>
                <w:b/>
                <w:bCs/>
                <w:color w:val="000000"/>
                <w:sz w:val="22"/>
                <w:szCs w:val="22"/>
                <w:cs/>
              </w:rPr>
              <w:t>วารสารมหาวิทยาลัยนเรศวร: วิทยาศาสตร์และเทคโนโลยี</w:t>
            </w:r>
          </w:p>
        </w:tc>
        <w:tc>
          <w:tcPr>
            <w:tcW w:w="110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</w:tr>
      <w:tr w:rsidR="00CA4122" w:rsidRPr="004A6691" w:rsidTr="00DD5BA9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AC705B" w:rsidRDefault="00CA4122" w:rsidP="00DD5BA9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ขั้นวางแผนงาน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CA4122" w:rsidRPr="00AC705B" w:rsidRDefault="00CA4122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ประชุมวางแผนการดำเนินการเตรียมความพร้อม</w:t>
            </w:r>
          </w:p>
          <w:p w:rsidR="00CA4122" w:rsidRPr="00AC705B" w:rsidRDefault="00CA4122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จัดทำอนุมัติโครงการ/กิจกรรม</w:t>
            </w:r>
          </w:p>
        </w:tc>
        <w:tc>
          <w:tcPr>
            <w:tcW w:w="110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7587FC" wp14:editId="43EED41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617855</wp:posOffset>
                      </wp:positionV>
                      <wp:extent cx="295275" cy="0"/>
                      <wp:effectExtent l="0" t="76200" r="9525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593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-3.15pt;margin-top:48.65pt;width:23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309FAE" wp14:editId="5F6AA1E3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-19050</wp:posOffset>
                      </wp:positionV>
                      <wp:extent cx="3927475" cy="7620"/>
                      <wp:effectExtent l="38100" t="76200" r="92075" b="8763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4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3772" id="Straight Arrow Connector 26" o:spid="_x0000_s1026" type="#_x0000_t32" style="position:absolute;margin-left:-30pt;margin-top:-1.5pt;width:309.25pt;height: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22" w:rsidRPr="004A6691" w:rsidRDefault="00CA4122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</w:tr>
      <w:tr w:rsidR="004A6691" w:rsidRPr="004A6691" w:rsidTr="008D0EAE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AC705B" w:rsidRDefault="004A6691" w:rsidP="008D0EA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ขั้นดำเนินการ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4A6691" w:rsidRDefault="004A6691" w:rsidP="00CA4122">
            <w:pPr>
              <w:ind w:hanging="2"/>
              <w:rPr>
                <w:rFonts w:ascii="TH Sarabun New" w:hAnsi="TH Sarabun New" w:cs="TH Sarabun New"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1. </w:t>
            </w:r>
            <w:r w:rsidR="00CA4122">
              <w:rPr>
                <w:rFonts w:ascii="TH Sarabun New" w:hAnsi="TH Sarabun New" w:cs="TH Sarabun New" w:hint="cs"/>
                <w:sz w:val="22"/>
                <w:szCs w:val="22"/>
                <w:cs/>
              </w:rPr>
              <w:t>ดำเนิน</w:t>
            </w:r>
            <w:r w:rsidR="00CA4122" w:rsidRPr="00CA4122">
              <w:rPr>
                <w:rFonts w:ascii="TH Sarabun New" w:hAnsi="TH Sarabun New" w:cs="TH Sarabun New"/>
                <w:sz w:val="22"/>
                <w:szCs w:val="22"/>
                <w:cs/>
              </w:rPr>
              <w:t>โครงการ/กิจกรรม</w:t>
            </w:r>
          </w:p>
          <w:p w:rsidR="00CA4122" w:rsidRPr="00AC705B" w:rsidRDefault="00CA4122" w:rsidP="00CA4122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2. ประชุมกองบรรณาธิการ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4A6691" w:rsidRPr="004A6691" w:rsidRDefault="00386C25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>35,000</w:t>
            </w: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A4122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474980</wp:posOffset>
                      </wp:positionV>
                      <wp:extent cx="643890" cy="7620"/>
                      <wp:effectExtent l="38100" t="76200" r="80010" b="8763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276DE" id="Straight Arrow Connector 28" o:spid="_x0000_s1026" type="#_x0000_t32" style="position:absolute;margin-left:-30.45pt;margin-top:37.4pt;width:50.7pt;height: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A4122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9C1895" wp14:editId="2667FDA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490220</wp:posOffset>
                      </wp:positionV>
                      <wp:extent cx="643890" cy="7620"/>
                      <wp:effectExtent l="38100" t="76200" r="80010" b="8763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0054" id="Straight Arrow Connector 30" o:spid="_x0000_s1026" type="#_x0000_t32" style="position:absolute;margin-left:-3.4pt;margin-top:38.6pt;width:50.7pt;height: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A4122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9C1895" wp14:editId="2667FDA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503555</wp:posOffset>
                      </wp:positionV>
                      <wp:extent cx="643890" cy="7620"/>
                      <wp:effectExtent l="38100" t="76200" r="80010" b="8763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5FBF" id="Straight Arrow Connector 31" o:spid="_x0000_s1026" type="#_x0000_t32" style="position:absolute;margin-left:-5.4pt;margin-top:39.65pt;width:50.7pt;height: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A4122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9C1895" wp14:editId="2667FDA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492125</wp:posOffset>
                      </wp:positionV>
                      <wp:extent cx="643890" cy="7620"/>
                      <wp:effectExtent l="38100" t="76200" r="80010" b="8763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AE5F" id="Straight Arrow Connector 32" o:spid="_x0000_s1026" type="#_x0000_t32" style="position:absolute;margin-left:-4.35pt;margin-top:38.75pt;width:50.7pt;height: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4A6691" w:rsidRPr="004A6691" w:rsidTr="008D0EAE">
        <w:trPr>
          <w:trHeight w:val="4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AC705B" w:rsidRDefault="004A6691" w:rsidP="008D0EA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ขั้นสรุปและประเมินผล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C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4A6691" w:rsidRPr="00AC705B" w:rsidRDefault="004A6691" w:rsidP="008D0EAE">
            <w:pPr>
              <w:ind w:hanging="2"/>
              <w:rPr>
                <w:rFonts w:ascii="TH Sarabun New" w:hAnsi="TH Sarabun New" w:cs="TH Sarabun New"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จัดทำรายงานผลการดำเนินงาน</w:t>
            </w:r>
          </w:p>
          <w:p w:rsidR="004A6691" w:rsidRPr="00AC705B" w:rsidRDefault="004A6691" w:rsidP="008D0EAE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2. รายงานผลการดำเนินโครงการ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A4122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64ED2" wp14:editId="097A999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461645</wp:posOffset>
                      </wp:positionV>
                      <wp:extent cx="3613150" cy="45085"/>
                      <wp:effectExtent l="38100" t="76200" r="6350" b="8826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31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BE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18.6pt;margin-top:36.35pt;width:284.5pt;height:3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A4122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364ED2" wp14:editId="097A999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34290</wp:posOffset>
                      </wp:positionV>
                      <wp:extent cx="3613150" cy="45085"/>
                      <wp:effectExtent l="38100" t="76200" r="6350" b="8826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31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AC54C" id="Straight Arrow Connector 33" o:spid="_x0000_s1026" type="#_x0000_t32" style="position:absolute;margin-left:-7.65pt;margin-top:2.7pt;width:284.5pt;height:3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4A6691" w:rsidRPr="004A6691" w:rsidTr="008D0EAE">
        <w:trPr>
          <w:trHeight w:val="4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AC705B" w:rsidRDefault="004A6691" w:rsidP="008D0EA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ขั้นปรับปรุงตามผลการประเมิน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A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4A6691" w:rsidRPr="00AC705B" w:rsidRDefault="004A6691" w:rsidP="008D0EAE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นำผลประเมินมาพิจารณาปรับปรุง/พัฒนาการจัดโครงการ/กิจกรรมครั้งต่อไป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84468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5B083D" wp14:editId="7A57F488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249555</wp:posOffset>
                      </wp:positionV>
                      <wp:extent cx="643890" cy="7620"/>
                      <wp:effectExtent l="38100" t="76200" r="80010" b="8763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C7236" id="Straight Arrow Connector 70" o:spid="_x0000_s1026" type="#_x0000_t32" style="position:absolute;margin-left:-31.6pt;margin-top:19.65pt;width:50.7pt;height: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84468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5B083D" wp14:editId="7A57F48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316865</wp:posOffset>
                      </wp:positionV>
                      <wp:extent cx="643890" cy="7620"/>
                      <wp:effectExtent l="38100" t="76200" r="80010" b="8763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7A60" id="Straight Arrow Connector 71" o:spid="_x0000_s1026" type="#_x0000_t32" style="position:absolute;margin-left:-4.3pt;margin-top:24.95pt;width:50.7pt;height: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84468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75B083D" wp14:editId="7A57F48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351155</wp:posOffset>
                      </wp:positionV>
                      <wp:extent cx="643890" cy="7620"/>
                      <wp:effectExtent l="38100" t="76200" r="80010" b="8763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5C4F" id="Straight Arrow Connector 72" o:spid="_x0000_s1026" type="#_x0000_t32" style="position:absolute;margin-left:-6.35pt;margin-top:27.65pt;width:50.7pt;height: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4A6691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691" w:rsidRPr="004A6691" w:rsidRDefault="00C84468" w:rsidP="008D0EA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44256" behindDoc="0" locked="0" layoutInCell="1" allowOverlap="1" wp14:anchorId="2D740952" wp14:editId="579653F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422910</wp:posOffset>
                      </wp:positionV>
                      <wp:extent cx="355600" cy="0"/>
                      <wp:effectExtent l="38100" t="76200" r="25400" b="95250"/>
                      <wp:wrapNone/>
                      <wp:docPr id="73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886CE" id="Straight Arrow Connector 17" o:spid="_x0000_s1026" type="#_x0000_t32" style="position:absolute;margin-left:-7.65pt;margin-top:33.3pt;width:28pt;height:0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4A6691" w:rsidRPr="004A6691" w:rsidRDefault="004A6691" w:rsidP="004A6691">
      <w:pPr>
        <w:ind w:hanging="2"/>
        <w:rPr>
          <w:rFonts w:ascii="TH Sarabun New" w:hAnsi="TH Sarabun New" w:cs="TH Sarabun New"/>
          <w:b/>
          <w:bCs/>
          <w:spacing w:val="-6"/>
          <w:sz w:val="20"/>
          <w:szCs w:val="20"/>
        </w:rPr>
      </w:pPr>
    </w:p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2435"/>
        <w:gridCol w:w="1102"/>
        <w:gridCol w:w="537"/>
        <w:gridCol w:w="505"/>
        <w:gridCol w:w="524"/>
        <w:gridCol w:w="492"/>
        <w:gridCol w:w="506"/>
        <w:gridCol w:w="493"/>
        <w:gridCol w:w="545"/>
        <w:gridCol w:w="509"/>
        <w:gridCol w:w="537"/>
        <w:gridCol w:w="533"/>
        <w:gridCol w:w="535"/>
        <w:gridCol w:w="530"/>
      </w:tblGrid>
      <w:tr w:rsidR="00AC705B" w:rsidRPr="004A6691" w:rsidTr="00DD5BA9">
        <w:trPr>
          <w:trHeight w:val="433"/>
          <w:tblHeader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กิจกรรม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2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ปีงบประมาณ พ.ศ. 256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7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(บาท)</w:t>
            </w:r>
          </w:p>
        </w:tc>
      </w:tr>
      <w:tr w:rsidR="00AC705B" w:rsidRPr="004A6691" w:rsidTr="00DD5BA9">
        <w:trPr>
          <w:trHeight w:val="433"/>
          <w:tblHeader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5B" w:rsidRPr="004A6691" w:rsidRDefault="00AC705B" w:rsidP="00DD5BA9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05B" w:rsidRPr="004A6691" w:rsidRDefault="00AC705B" w:rsidP="00DD5BA9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3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4</w:t>
            </w:r>
          </w:p>
        </w:tc>
      </w:tr>
      <w:tr w:rsidR="00AC705B" w:rsidRPr="004A6691" w:rsidTr="00DD5BA9">
        <w:trPr>
          <w:trHeight w:val="433"/>
          <w:tblHeader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5B" w:rsidRPr="004A6691" w:rsidRDefault="00AC705B" w:rsidP="00DD5BA9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พ.ศ. 256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6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พ.ศ. 256</w:t>
            </w: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7</w:t>
            </w:r>
          </w:p>
        </w:tc>
      </w:tr>
      <w:tr w:rsidR="00AC705B" w:rsidRPr="004A6691" w:rsidTr="00DD5BA9">
        <w:trPr>
          <w:trHeight w:val="433"/>
          <w:tblHeader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5B" w:rsidRPr="004A6691" w:rsidRDefault="00AC705B" w:rsidP="00DD5BA9">
            <w:pPr>
              <w:ind w:hanging="2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ก.พ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5B" w:rsidRPr="004A6691" w:rsidRDefault="00AC705B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ก.ย.</w:t>
            </w:r>
          </w:p>
        </w:tc>
      </w:tr>
      <w:tr w:rsidR="00AC705B" w:rsidRPr="004A6691" w:rsidTr="00A0125E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A0125E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24"/>
                <w:cs/>
              </w:rPr>
            </w:pPr>
            <w:r w:rsidRPr="00A0125E">
              <w:rPr>
                <w:rFonts w:ascii="TH Sarabun New" w:hAnsi="TH Sarabun New" w:cs="TH Sarabun New"/>
                <w:b/>
                <w:bCs/>
                <w:color w:val="000000"/>
                <w:sz w:val="22"/>
                <w:szCs w:val="22"/>
                <w:cs/>
              </w:rPr>
              <w:t>กิจกรรม</w:t>
            </w:r>
            <w:r w:rsidRPr="00A0125E">
              <w:rPr>
                <w:rFonts w:ascii="TH Sarabun New" w:hAnsi="TH Sarabun New" w:cs="TH Sarabun New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A0125E" w:rsidRPr="00A0125E">
              <w:rPr>
                <w:rFonts w:ascii="TH Sarabun New" w:hAnsi="TH Sarabun New" w:cs="TH Sarabun New"/>
                <w:b/>
                <w:bCs/>
                <w:color w:val="000000"/>
                <w:sz w:val="22"/>
                <w:szCs w:val="22"/>
                <w:cs/>
              </w:rPr>
              <w:t>การจัดการความรู้ (</w:t>
            </w:r>
            <w:r w:rsidR="00A0125E" w:rsidRPr="00A0125E">
              <w:rPr>
                <w:rFonts w:ascii="TH Sarabun New" w:hAnsi="TH Sarabun New" w:cs="TH Sarabun New"/>
                <w:b/>
                <w:bCs/>
                <w:color w:val="000000"/>
                <w:sz w:val="22"/>
                <w:szCs w:val="22"/>
              </w:rPr>
              <w:t>KM)</w:t>
            </w:r>
          </w:p>
        </w:tc>
        <w:tc>
          <w:tcPr>
            <w:tcW w:w="110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05B" w:rsidRPr="004A6691" w:rsidRDefault="00AC705B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0125E" w:rsidRPr="004A6691" w:rsidTr="00DD5BA9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ขั้นวางแผนงาน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ประชุมวางแผนการดำเนินการเตรียมความพร้อม</w:t>
            </w:r>
          </w:p>
          <w:p w:rsidR="00A0125E" w:rsidRDefault="00A0125E" w:rsidP="00A0125E">
            <w:pPr>
              <w:ind w:hanging="2"/>
              <w:rPr>
                <w:rFonts w:ascii="TH Sarabun New" w:hAnsi="TH Sarabun New" w:cs="TH Sarabun New"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ประชุมเตรียมรวบรวมข้อมูล</w:t>
            </w:r>
          </w:p>
          <w:p w:rsidR="00A0125E" w:rsidRPr="00AC705B" w:rsidRDefault="00B5144A" w:rsidP="00B5144A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3</w:t>
            </w:r>
            <w:r w:rsidR="00A0125E">
              <w:rPr>
                <w:rFonts w:ascii="TH Sarabun New" w:hAnsi="TH Sarabun New" w:cs="TH Sarabun New" w:hint="cs"/>
                <w:sz w:val="22"/>
                <w:szCs w:val="22"/>
                <w:cs/>
              </w:rPr>
              <w:t>. คิดหัวข้อ และติดต่อวิทยากร</w:t>
            </w:r>
          </w:p>
        </w:tc>
        <w:tc>
          <w:tcPr>
            <w:tcW w:w="110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B5144A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CADDDA0" wp14:editId="751C1192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882650</wp:posOffset>
                      </wp:positionV>
                      <wp:extent cx="3625215" cy="15875"/>
                      <wp:effectExtent l="19050" t="76200" r="89535" b="984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727D6" id="Straight Arrow Connector 5" o:spid="_x0000_s1026" type="#_x0000_t32" style="position:absolute;margin-left:-32.5pt;margin-top:69.5pt;width:285.45pt;height: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0125E"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B5144A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326390</wp:posOffset>
                      </wp:positionV>
                      <wp:extent cx="3625215" cy="15875"/>
                      <wp:effectExtent l="19050" t="76200" r="89535" b="98425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FD164" id="Straight Arrow Connector 59" o:spid="_x0000_s1026" type="#_x0000_t32" style="position:absolute;margin-left:-54.9pt;margin-top:25.7pt;width:285.45pt;height: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CADDDA0" wp14:editId="751C1192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546735</wp:posOffset>
                      </wp:positionV>
                      <wp:extent cx="3625215" cy="15875"/>
                      <wp:effectExtent l="19050" t="76200" r="89535" b="984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08F24" id="Straight Arrow Connector 4" o:spid="_x0000_s1026" type="#_x0000_t32" style="position:absolute;margin-left:-55.2pt;margin-top:43.05pt;width:285.45pt;height: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0125E"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0125E" w:rsidRPr="004A6691" w:rsidTr="00DD5BA9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Default="00A0125E" w:rsidP="00A0125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ขั้นดำเนินการ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B5144A" w:rsidRDefault="00B5144A" w:rsidP="00B5144A">
            <w:pPr>
              <w:ind w:hanging="2"/>
              <w:rPr>
                <w:rFonts w:ascii="TH Sarabun New" w:hAnsi="TH Sarabun New" w:cs="TH Sarabun New"/>
                <w:sz w:val="22"/>
                <w:szCs w:val="22"/>
              </w:rPr>
            </w:pP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1. จัดทำขออนุมัติโครงการ/กิจกรรม</w:t>
            </w:r>
          </w:p>
          <w:p w:rsidR="00B5144A" w:rsidRPr="00AC705B" w:rsidRDefault="00B5144A" w:rsidP="00A0125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2. จัดทำหนังสือเชิญ</w:t>
            </w:r>
          </w:p>
          <w:p w:rsidR="00A0125E" w:rsidRPr="00AC705B" w:rsidRDefault="00B5144A" w:rsidP="00A0125E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3</w:t>
            </w:r>
            <w:r w:rsidR="00A0125E"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. </w:t>
            </w:r>
            <w:r w:rsidR="00A0125E">
              <w:rPr>
                <w:rFonts w:ascii="TH Sarabun New" w:hAnsi="TH Sarabun New" w:cs="TH Sarabun New" w:hint="cs"/>
                <w:sz w:val="22"/>
                <w:szCs w:val="22"/>
                <w:cs/>
              </w:rPr>
              <w:t>ดำเนินกิจกรรม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7A" w:rsidRDefault="00AD057A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AD057A" w:rsidRDefault="00AD057A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AD057A" w:rsidRDefault="00AD057A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A0125E" w:rsidRPr="004A6691" w:rsidRDefault="00386C25" w:rsidP="00AD057A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>101,000</w:t>
            </w: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B5144A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CADDDA0" wp14:editId="751C1192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94615</wp:posOffset>
                      </wp:positionV>
                      <wp:extent cx="3625215" cy="15875"/>
                      <wp:effectExtent l="19050" t="76200" r="89535" b="984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820DA" id="Straight Arrow Connector 3" o:spid="_x0000_s1026" type="#_x0000_t32" style="position:absolute;margin-left:-34.2pt;margin-top:7.45pt;width:285.45pt;height: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ADDDA0" wp14:editId="751C1192">
                      <wp:simplePos x="0" y="0"/>
                      <wp:positionH relativeFrom="column">
                        <wp:posOffset>-415290</wp:posOffset>
                      </wp:positionH>
                      <wp:positionV relativeFrom="paragraph">
                        <wp:posOffset>314960</wp:posOffset>
                      </wp:positionV>
                      <wp:extent cx="3625215" cy="15875"/>
                      <wp:effectExtent l="19050" t="76200" r="89535" b="984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5A378" id="Straight Arrow Connector 1" o:spid="_x0000_s1026" type="#_x0000_t32" style="position:absolute;margin-left:-32.7pt;margin-top:24.8pt;width:285.45pt;height: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B5144A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1F05B6" wp14:editId="422B0A95">
                      <wp:simplePos x="0" y="0"/>
                      <wp:positionH relativeFrom="column">
                        <wp:posOffset>-1050925</wp:posOffset>
                      </wp:positionH>
                      <wp:positionV relativeFrom="paragraph">
                        <wp:posOffset>680085</wp:posOffset>
                      </wp:positionV>
                      <wp:extent cx="3625215" cy="15875"/>
                      <wp:effectExtent l="19050" t="76200" r="89535" b="98425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1D17D" id="Straight Arrow Connector 60" o:spid="_x0000_s1026" type="#_x0000_t32" style="position:absolute;margin-left:-82.75pt;margin-top:53.55pt;width:285.45pt;height: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0125E" w:rsidRPr="004A6691" w:rsidTr="00DD5BA9">
        <w:trPr>
          <w:trHeight w:val="4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ขั้นสรุปและประเมินผล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C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จัดทำรายงานผลการดำเนินงาน</w:t>
            </w:r>
          </w:p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2. รายงานผลการดำเนินโครงการ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9ECD30" wp14:editId="77328998">
                      <wp:simplePos x="0" y="0"/>
                      <wp:positionH relativeFrom="column">
                        <wp:posOffset>-724535</wp:posOffset>
                      </wp:positionH>
                      <wp:positionV relativeFrom="paragraph">
                        <wp:posOffset>120650</wp:posOffset>
                      </wp:positionV>
                      <wp:extent cx="3625215" cy="15875"/>
                      <wp:effectExtent l="19050" t="76200" r="89535" b="9842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D379" id="Straight Arrow Connector 61" o:spid="_x0000_s1026" type="#_x0000_t32" style="position:absolute;margin-left:-57.05pt;margin-top:9.5pt;width:285.45pt;height: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0125E" w:rsidRPr="004A6691" w:rsidTr="00DD5BA9">
        <w:trPr>
          <w:trHeight w:val="4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ขั้นปรับปรุงตามผลการประเมิน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A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นำผลประเมินมาพิจารณาปรับปรุง/พัฒนาการจัดโครงการ/กิจกรรมครั้งต่อไป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C84468" w:rsidP="00A0125E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0" layoutInCell="1" allowOverlap="1" wp14:anchorId="5E524D76" wp14:editId="1672933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338455</wp:posOffset>
                      </wp:positionV>
                      <wp:extent cx="355600" cy="0"/>
                      <wp:effectExtent l="38100" t="76200" r="25400" b="95250"/>
                      <wp:wrapNone/>
                      <wp:docPr id="55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1C3E" id="Straight Arrow Connector 17" o:spid="_x0000_s1026" type="#_x0000_t32" style="position:absolute;margin-left:-6.3pt;margin-top:26.65pt;width:28pt;height:0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A0125E" w:rsidRPr="004A6691" w:rsidTr="009545EE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A0125E" w:rsidRDefault="00A0125E" w:rsidP="00A0125E">
            <w:pPr>
              <w:ind w:hanging="2"/>
              <w:rPr>
                <w:rFonts w:ascii="TH Sarabun New" w:hAnsi="TH Sarabun New" w:cs="TH Sarabun New"/>
                <w:b/>
                <w:bCs/>
                <w:color w:val="000000"/>
                <w:szCs w:val="24"/>
                <w:cs/>
              </w:rPr>
            </w:pPr>
            <w:r w:rsidRPr="00A0125E">
              <w:rPr>
                <w:rFonts w:ascii="TH Sarabun New" w:hAnsi="TH Sarabun New" w:cs="TH Sarabun New"/>
                <w:b/>
                <w:bCs/>
                <w:color w:val="000000"/>
                <w:sz w:val="22"/>
                <w:szCs w:val="22"/>
                <w:cs/>
              </w:rPr>
              <w:t>กิจกรรม</w:t>
            </w:r>
            <w:r w:rsidRPr="00A0125E">
              <w:rPr>
                <w:rFonts w:ascii="TH Sarabun New" w:hAnsi="TH Sarabun New" w:cs="TH Sarabun New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2"/>
                <w:szCs w:val="22"/>
                <w:cs/>
              </w:rPr>
              <w:t>ประชุม/อบรม/สัมมนาและศึกษาดูงาน</w:t>
            </w:r>
          </w:p>
        </w:tc>
        <w:tc>
          <w:tcPr>
            <w:tcW w:w="110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5E" w:rsidRPr="004A6691" w:rsidRDefault="00A0125E" w:rsidP="00386C25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</w:tr>
      <w:tr w:rsidR="00A0125E" w:rsidRPr="004A6691" w:rsidTr="00DD5BA9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ขั้นวางแผนงาน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ประชุมวางแผนการดำเนินการเตรียมความพร้อม</w:t>
            </w:r>
          </w:p>
          <w:p w:rsidR="00A0125E" w:rsidRPr="00AC705B" w:rsidRDefault="00A0125E" w:rsidP="00A0125E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sz w:val="22"/>
                <w:szCs w:val="22"/>
                <w:cs/>
              </w:rPr>
              <w:t>ประชุมเตรียมรวบรวมข้อมูล</w:t>
            </w:r>
          </w:p>
        </w:tc>
        <w:tc>
          <w:tcPr>
            <w:tcW w:w="110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4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2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024DE5" wp14:editId="10731F63">
                      <wp:simplePos x="0" y="0"/>
                      <wp:positionH relativeFrom="column">
                        <wp:posOffset>-1050925</wp:posOffset>
                      </wp:positionH>
                      <wp:positionV relativeFrom="paragraph">
                        <wp:posOffset>674370</wp:posOffset>
                      </wp:positionV>
                      <wp:extent cx="3927475" cy="7620"/>
                      <wp:effectExtent l="38100" t="76200" r="92075" b="8763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4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DC2B" id="Straight Arrow Connector 51" o:spid="_x0000_s1026" type="#_x0000_t32" style="position:absolute;margin-left:-82.75pt;margin-top:53.1pt;width:309.25pt;height: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A0125E" w:rsidRPr="004A6691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E91F74" wp14:editId="6C688F76">
                      <wp:simplePos x="0" y="0"/>
                      <wp:positionH relativeFrom="column">
                        <wp:posOffset>-1379855</wp:posOffset>
                      </wp:positionH>
                      <wp:positionV relativeFrom="paragraph">
                        <wp:posOffset>212090</wp:posOffset>
                      </wp:positionV>
                      <wp:extent cx="3927475" cy="7620"/>
                      <wp:effectExtent l="38100" t="76200" r="92075" b="8763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4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58219" id="Straight Arrow Connector 50" o:spid="_x0000_s1026" type="#_x0000_t32" style="position:absolute;margin-left:-108.65pt;margin-top:16.7pt;width:309.25pt;height: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0125E" w:rsidRPr="004A6691" w:rsidTr="00DD5BA9">
        <w:trPr>
          <w:trHeight w:val="433"/>
        </w:trPr>
        <w:tc>
          <w:tcPr>
            <w:tcW w:w="2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ขั้นดำเนินการ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D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1. </w:t>
            </w:r>
            <w:r w:rsidRPr="00AC705B">
              <w:rPr>
                <w:rFonts w:ascii="TH Sarabun New" w:hAnsi="TH Sarabun New" w:cs="TH Sarabun New" w:hint="cs"/>
                <w:sz w:val="22"/>
                <w:szCs w:val="22"/>
                <w:cs/>
              </w:rPr>
              <w:t>จัดอนุมัติโครงการฯ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2. </w:t>
            </w:r>
            <w:r w:rsidR="00B5144A">
              <w:rPr>
                <w:rFonts w:ascii="TH Sarabun New" w:hAnsi="TH Sarabun New" w:cs="TH Sarabun New" w:hint="cs"/>
                <w:sz w:val="22"/>
                <w:szCs w:val="22"/>
                <w:cs/>
              </w:rPr>
              <w:t>การประชุม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/>
                <w:sz w:val="22"/>
                <w:szCs w:val="22"/>
              </w:rPr>
              <w:t>3</w:t>
            </w: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. การศึกษาดูงาน</w:t>
            </w:r>
            <w:r w:rsidR="00B5144A">
              <w:rPr>
                <w:rFonts w:ascii="TH Sarabun New" w:hAnsi="TH Sarabun New" w:cs="TH Sarabun New" w:hint="cs"/>
                <w:sz w:val="22"/>
                <w:szCs w:val="22"/>
                <w:cs/>
              </w:rPr>
              <w:t>/การสัมมนา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4</w:t>
            </w: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. การอบรมตามแผนการดำเนินงาน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C25" w:rsidRPr="004A6691" w:rsidRDefault="00386C25" w:rsidP="00386C25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>134,000</w:t>
            </w:r>
          </w:p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B5144A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024DE5" wp14:editId="10731F63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432435</wp:posOffset>
                      </wp:positionV>
                      <wp:extent cx="3927475" cy="7620"/>
                      <wp:effectExtent l="38100" t="76200" r="92075" b="8763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4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37498" id="Straight Arrow Connector 52" o:spid="_x0000_s1026" type="#_x0000_t32" style="position:absolute;margin-left:-58.2pt;margin-top:34.05pt;width:309.25pt;height: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CADDDA0" wp14:editId="751C1192">
                      <wp:simplePos x="0" y="0"/>
                      <wp:positionH relativeFrom="column">
                        <wp:posOffset>-736600</wp:posOffset>
                      </wp:positionH>
                      <wp:positionV relativeFrom="paragraph">
                        <wp:posOffset>617855</wp:posOffset>
                      </wp:positionV>
                      <wp:extent cx="3625215" cy="15875"/>
                      <wp:effectExtent l="19050" t="76200" r="89535" b="984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F3B4C" id="Straight Arrow Connector 7" o:spid="_x0000_s1026" type="#_x0000_t32" style="position:absolute;margin-left:-58pt;margin-top:48.65pt;width:285.45pt;height: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CADDDA0" wp14:editId="751C1192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775335</wp:posOffset>
                      </wp:positionV>
                      <wp:extent cx="3625215" cy="15875"/>
                      <wp:effectExtent l="19050" t="76200" r="89535" b="984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21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EE04" id="Straight Arrow Connector 6" o:spid="_x0000_s1026" type="#_x0000_t32" style="position:absolute;margin-left:-57.25pt;margin-top:61.05pt;width:285.45pt;height: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B5144A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-2672080</wp:posOffset>
                      </wp:positionH>
                      <wp:positionV relativeFrom="paragraph">
                        <wp:posOffset>-57785</wp:posOffset>
                      </wp:positionV>
                      <wp:extent cx="3615690" cy="9525"/>
                      <wp:effectExtent l="0" t="57150" r="4191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569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9B21" id="Straight Arrow Connector 8" o:spid="_x0000_s1026" type="#_x0000_t32" style="position:absolute;margin-left:-210.4pt;margin-top:-4.55pt;width:284.7pt;height: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0125E" w:rsidRPr="004A6691" w:rsidTr="00930C12">
        <w:trPr>
          <w:trHeight w:val="4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ขั้นสรุปและประเมินผล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C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จัดทำรายงานผลการดำเนินงาน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2. รายงานผลการดำเนินโครงการ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024DE5" wp14:editId="10731F63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99060</wp:posOffset>
                      </wp:positionV>
                      <wp:extent cx="3927475" cy="7620"/>
                      <wp:effectExtent l="38100" t="76200" r="92075" b="8763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47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6C7D" id="Straight Arrow Connector 53" o:spid="_x0000_s1026" type="#_x0000_t32" style="position:absolute;margin-left:-30.95pt;margin-top:7.8pt;width:309.25pt;height: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0125E" w:rsidRPr="004A6691" w:rsidTr="00930C12">
        <w:trPr>
          <w:trHeight w:val="4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ขั้นปรับปรุงตามผลการประเมิน (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A</w:t>
            </w:r>
            <w:r w:rsidRPr="00AC705B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</w:p>
          <w:p w:rsidR="00A0125E" w:rsidRPr="00AC705B" w:rsidRDefault="00A0125E" w:rsidP="00DD5BA9">
            <w:pPr>
              <w:ind w:hanging="2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AC705B">
              <w:rPr>
                <w:rFonts w:ascii="TH Sarabun New" w:hAnsi="TH Sarabun New" w:cs="TH Sarabun New"/>
                <w:sz w:val="22"/>
                <w:szCs w:val="22"/>
                <w:cs/>
              </w:rPr>
              <w:t>1. นำผลประเมินมาพิจารณาปรับปรุง/พัฒนาการจัดโครงการ/กิจกรรมครั้งต่อไป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5824" behindDoc="0" locked="0" layoutInCell="1" allowOverlap="1" wp14:anchorId="18A63B2B" wp14:editId="3C38AA34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246380</wp:posOffset>
                      </wp:positionV>
                      <wp:extent cx="355600" cy="0"/>
                      <wp:effectExtent l="38100" t="76200" r="25400" b="95250"/>
                      <wp:wrapNone/>
                      <wp:docPr id="63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456C" id="Straight Arrow Connector 17" o:spid="_x0000_s1026" type="#_x0000_t32" style="position:absolute;margin-left:-9.05pt;margin-top:19.4pt;width:28pt;height:0;z-index:251725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7872" behindDoc="0" locked="0" layoutInCell="1" allowOverlap="1" wp14:anchorId="18A63B2B" wp14:editId="3C38AA34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229235</wp:posOffset>
                      </wp:positionV>
                      <wp:extent cx="355600" cy="0"/>
                      <wp:effectExtent l="38100" t="76200" r="25400" b="95250"/>
                      <wp:wrapNone/>
                      <wp:docPr id="64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DAD73" id="Straight Arrow Connector 17" o:spid="_x0000_s1026" type="#_x0000_t32" style="position:absolute;margin-left:-7.8pt;margin-top:18.05pt;width:28pt;height:0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9920" behindDoc="0" locked="0" layoutInCell="1" allowOverlap="1" wp14:anchorId="18A63B2B" wp14:editId="3C38AA34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287655</wp:posOffset>
                      </wp:positionV>
                      <wp:extent cx="355600" cy="0"/>
                      <wp:effectExtent l="38100" t="76200" r="25400" b="95250"/>
                      <wp:wrapNone/>
                      <wp:docPr id="65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3A8C" id="Straight Arrow Connector 17" o:spid="_x0000_s1026" type="#_x0000_t32" style="position:absolute;margin-left:-8.4pt;margin-top:22.65pt;width:28pt;height:0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9545E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A6691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0" layoutInCell="1" allowOverlap="1" wp14:anchorId="5E524D76" wp14:editId="1672933E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275590</wp:posOffset>
                      </wp:positionV>
                      <wp:extent cx="355600" cy="0"/>
                      <wp:effectExtent l="38100" t="76200" r="25400" b="95250"/>
                      <wp:wrapNone/>
                      <wp:docPr id="54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7E3C" id="Straight Arrow Connector 17" o:spid="_x0000_s1026" type="#_x0000_t32" style="position:absolute;margin-left:-7.2pt;margin-top:21.7pt;width:28pt;height:0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5E" w:rsidRPr="004A6691" w:rsidRDefault="00A0125E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AD057A" w:rsidRPr="004A6691" w:rsidTr="00223A8D">
        <w:trPr>
          <w:trHeight w:val="4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7A" w:rsidRPr="00930C12" w:rsidRDefault="00AD057A" w:rsidP="00930C12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7A" w:rsidRPr="004A6691" w:rsidRDefault="00AD057A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270,000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7A" w:rsidRPr="004A6691" w:rsidRDefault="00AD057A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>67,500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7A" w:rsidRPr="004A6691" w:rsidRDefault="00AD057A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>67,500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7A" w:rsidRPr="004A6691" w:rsidRDefault="00AD057A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>67,500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7A" w:rsidRPr="004A6691" w:rsidRDefault="00AD057A" w:rsidP="00DD5BA9">
            <w:pPr>
              <w:ind w:hanging="2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</w:rPr>
              <w:t>67,500</w:t>
            </w:r>
          </w:p>
        </w:tc>
      </w:tr>
    </w:tbl>
    <w:p w:rsidR="00A0125E" w:rsidRDefault="00A0125E" w:rsidP="004A6691">
      <w:pPr>
        <w:ind w:left="1" w:hanging="3"/>
        <w:rPr>
          <w:rFonts w:ascii="TH Sarabun New" w:eastAsia="Sarabun" w:hAnsi="TH Sarabun New" w:cs="TH Sarabun New"/>
          <w:b/>
          <w:sz w:val="28"/>
        </w:rPr>
      </w:pPr>
    </w:p>
    <w:p w:rsidR="00A0125E" w:rsidRDefault="00A0125E" w:rsidP="004A6691">
      <w:pPr>
        <w:ind w:left="1" w:hanging="3"/>
        <w:rPr>
          <w:rFonts w:ascii="TH Sarabun New" w:eastAsia="Sarabun" w:hAnsi="TH Sarabun New" w:cs="TH Sarabun New"/>
          <w:b/>
          <w:sz w:val="28"/>
        </w:rPr>
      </w:pPr>
    </w:p>
    <w:p w:rsidR="009545EE" w:rsidRDefault="009545EE" w:rsidP="004A6691">
      <w:pPr>
        <w:ind w:left="1" w:hanging="3"/>
        <w:rPr>
          <w:rFonts w:ascii="TH Sarabun New" w:eastAsia="Sarabun" w:hAnsi="TH Sarabun New" w:cs="TH Sarabun New"/>
          <w:b/>
          <w:sz w:val="28"/>
        </w:rPr>
      </w:pPr>
    </w:p>
    <w:p w:rsidR="00A0125E" w:rsidRDefault="00A0125E" w:rsidP="004A6691">
      <w:pPr>
        <w:ind w:left="1" w:hanging="3"/>
        <w:rPr>
          <w:rFonts w:ascii="TH Sarabun New" w:eastAsia="Sarabun" w:hAnsi="TH Sarabun New" w:cs="TH Sarabun New"/>
          <w:b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lastRenderedPageBreak/>
        <w:t>9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. งบประมาณ 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ab/>
        <w:t>9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แหล่งงบประมาณ</w:t>
      </w:r>
    </w:p>
    <w:p w:rsidR="004A6691" w:rsidRPr="004A6691" w:rsidRDefault="00B255A3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>
        <w:rPr>
          <w:rFonts w:ascii="Segoe UI Emoji" w:eastAsia="Wingdings 2" w:hAnsi="Segoe UI Emoji" w:cs="Segoe UI Emoji" w:hint="cs"/>
          <w:b/>
          <w:bCs/>
          <w:sz w:val="28"/>
        </w:rPr>
        <w:sym w:font="Wingdings 2" w:char="F052"/>
      </w:r>
      <w:r w:rsidR="004A6691"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  </w:t>
      </w:r>
      <w:r w:rsidR="004A6691" w:rsidRPr="004A6691">
        <w:rPr>
          <w:rFonts w:ascii="TH Sarabun New" w:eastAsia="Sarabun" w:hAnsi="TH Sarabun New" w:cs="TH Sarabun New"/>
          <w:sz w:val="28"/>
          <w:cs/>
        </w:rPr>
        <w:t>เงินรายได้.........</w:t>
      </w:r>
      <w:r w:rsidR="004A6691" w:rsidRPr="004A6691">
        <w:rPr>
          <w:rFonts w:ascii="TH Sarabun New" w:eastAsia="Sarabun" w:hAnsi="TH Sarabun New" w:cs="TH Sarabun New"/>
          <w:sz w:val="28"/>
        </w:rPr>
        <w:t>270,000</w:t>
      </w:r>
      <w:r w:rsidR="004A6691" w:rsidRPr="004A6691">
        <w:rPr>
          <w:rFonts w:ascii="TH Sarabun New" w:eastAsia="Sarabun" w:hAnsi="TH Sarabun New" w:cs="TH Sarabun New"/>
          <w:sz w:val="28"/>
          <w:cs/>
        </w:rPr>
        <w:t>..........................</w:t>
      </w:r>
      <w:proofErr w:type="gramStart"/>
      <w:r w:rsidR="004A6691" w:rsidRPr="004A6691">
        <w:rPr>
          <w:rFonts w:ascii="TH Sarabun New" w:eastAsia="Sarabun" w:hAnsi="TH Sarabun New" w:cs="TH Sarabun New"/>
          <w:sz w:val="28"/>
          <w:cs/>
        </w:rPr>
        <w:t xml:space="preserve">บาท  </w:t>
      </w:r>
      <w:r w:rsidR="004A6691" w:rsidRPr="004A6691">
        <w:rPr>
          <w:rFonts w:ascii="TH Sarabun New" w:eastAsia="Sarabun" w:hAnsi="TH Sarabun New" w:cs="TH Sarabun New"/>
          <w:sz w:val="28"/>
        </w:rPr>
        <w:tab/>
      </w:r>
      <w:proofErr w:type="gramEnd"/>
      <w:r w:rsidR="004A6691" w:rsidRPr="004A6691">
        <w:rPr>
          <w:rFonts w:ascii="Segoe UI Emoji" w:eastAsia="Wingdings" w:hAnsi="Segoe UI Emoji" w:hint="cs"/>
          <w:b/>
          <w:bCs/>
          <w:sz w:val="28"/>
          <w:cs/>
        </w:rPr>
        <w:t>◻</w:t>
      </w:r>
      <w:r w:rsidR="004A6691"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  </w:t>
      </w:r>
      <w:r w:rsidR="004A6691" w:rsidRPr="004A6691">
        <w:rPr>
          <w:rFonts w:ascii="TH Sarabun New" w:eastAsia="Sarabun" w:hAnsi="TH Sarabun New" w:cs="TH Sarabun New"/>
          <w:sz w:val="28"/>
          <w:cs/>
        </w:rPr>
        <w:t xml:space="preserve">งบประมาณแผ่นดิน...................................บาท  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Segoe UI Emoji" w:eastAsia="Wingdings" w:hAnsi="Segoe UI Emoji" w:hint="cs"/>
          <w:b/>
          <w:bCs/>
          <w:sz w:val="28"/>
          <w:cs/>
        </w:rPr>
        <w:t>◻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 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แหล่งทุนภายนอก...............................บาท  </w:t>
      </w:r>
      <w:r w:rsidRPr="004A6691">
        <w:rPr>
          <w:rFonts w:ascii="TH Sarabun New" w:eastAsia="Sarabun" w:hAnsi="TH Sarabun New" w:cs="TH Sarabun New"/>
          <w:sz w:val="28"/>
        </w:rPr>
        <w:tab/>
      </w:r>
      <w:r w:rsidR="001263F3">
        <w:rPr>
          <w:rFonts w:ascii="Segoe UI Emoji" w:eastAsia="Wingdings" w:hAnsi="Segoe UI Emoji" w:cstheme="minorBidi"/>
          <w:b/>
          <w:bCs/>
          <w:sz w:val="28"/>
          <w:cs/>
        </w:rPr>
        <w:tab/>
      </w:r>
      <w:r w:rsidRPr="004A6691">
        <w:rPr>
          <w:rFonts w:ascii="Segoe UI Emoji" w:eastAsia="Wingdings" w:hAnsi="Segoe UI Emoji" w:hint="cs"/>
          <w:b/>
          <w:bCs/>
          <w:sz w:val="28"/>
          <w:cs/>
        </w:rPr>
        <w:t>◻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  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เงินกู้...................................บาท  </w:t>
      </w:r>
    </w:p>
    <w:p w:rsidR="004A6691" w:rsidRPr="004A6691" w:rsidRDefault="004A6691" w:rsidP="004A6691">
      <w:pPr>
        <w:ind w:left="1" w:hanging="3"/>
        <w:jc w:val="both"/>
        <w:rPr>
          <w:rFonts w:ascii="TH Sarabun New" w:eastAsia="Sarabun" w:hAnsi="TH Sarabun New" w:cs="TH Sarabun New"/>
          <w:color w:val="FF0000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กองทุนวิจัย แผนงานวิจัย งานวิจัย พัฒนาและถ่ายทอดเทคโนโลยี หมวดเงินอุดหนุน - เงินอุดหนุนทั่วไป–โครงการส่งเสริมพัฒนาการวิจัย/นวัตกรรม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(โครงการพัฒนาคุณภาพวารสารมหาวิทยาลัยนเรศวรเข้าสู่ฐานข้อ</w:t>
      </w:r>
      <w:bookmarkStart w:id="3" w:name="_GoBack"/>
      <w:bookmarkEnd w:id="3"/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มูลระดับสากล)</w:t>
      </w:r>
    </w:p>
    <w:p w:rsidR="004A6691" w:rsidRPr="004A6691" w:rsidRDefault="004A6691" w:rsidP="004A6691">
      <w:pPr>
        <w:ind w:hanging="2"/>
        <w:rPr>
          <w:rFonts w:ascii="TH Sarabun New" w:eastAsia="Sarabun" w:hAnsi="TH Sarabun New" w:cs="TH Sarabun New"/>
          <w:sz w:val="20"/>
          <w:szCs w:val="20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9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       (รายกิจกรรมและระบุแหล่งเงินให้สอดคล้องกับข้อที่ </w:t>
      </w:r>
      <w:r w:rsidRPr="004A6691">
        <w:rPr>
          <w:rFonts w:ascii="TH Sarabun New" w:eastAsia="Sarabun" w:hAnsi="TH Sarabun New" w:cs="TH Sarabun New"/>
          <w:b/>
          <w:sz w:val="28"/>
        </w:rPr>
        <w:t>9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</w:t>
      </w:r>
      <w:r w:rsidRPr="004A6691">
        <w:rPr>
          <w:rFonts w:ascii="TH Sarabun New" w:eastAsia="Sarabun" w:hAnsi="TH Sarabun New" w:cs="TH Sarabun New"/>
          <w:b/>
          <w:sz w:val="28"/>
        </w:rPr>
        <w:t>1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)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กิจกรรมที่ </w:t>
      </w:r>
      <w:r w:rsidRPr="004A6691">
        <w:rPr>
          <w:rFonts w:ascii="TH Sarabun New" w:eastAsia="Sarabun" w:hAnsi="TH Sarabun New" w:cs="TH Sarabun New"/>
          <w:b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วารสารมหาวิทยาลัยนเรศวร: วิทยาศาสตร์และเทคโนโลยี</w:t>
      </w:r>
    </w:p>
    <w:tbl>
      <w:tblPr>
        <w:tblW w:w="92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549"/>
        <w:gridCol w:w="1985"/>
      </w:tblGrid>
      <w:tr w:rsidR="004A6691" w:rsidRPr="004A6691" w:rsidTr="005B24FD">
        <w:trPr>
          <w:tblHeader/>
        </w:trPr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จำนวน (บาท)</w:t>
            </w:r>
          </w:p>
        </w:tc>
      </w:tr>
      <w:tr w:rsidR="004A6691" w:rsidRPr="004A6691" w:rsidTr="005B24FD"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ค่าใช้จ่ายในการจัดประชุม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</w:rPr>
              <w:t>10,000</w:t>
            </w:r>
          </w:p>
        </w:tc>
      </w:tr>
      <w:tr w:rsidR="004A6691" w:rsidRPr="004A6691" w:rsidTr="005B24FD"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ค่าตอบแทนการปฏิบัติงานล่วงเวลา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</w:rPr>
              <w:t>20,000</w:t>
            </w:r>
          </w:p>
        </w:tc>
      </w:tr>
      <w:tr w:rsidR="004A6691" w:rsidRPr="004A6691" w:rsidTr="005B24FD"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</w:rPr>
              <w:t>3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ค่าวัสดุที่ใช้ในโครงการฯ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</w:rPr>
              <w:t>5,000</w:t>
            </w:r>
          </w:p>
        </w:tc>
      </w:tr>
      <w:tr w:rsidR="004A6691" w:rsidRPr="004A6691" w:rsidTr="005B24FD"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35,000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*หมายเหตุ   ถัวเฉลี่ยทุกรายการ</w:t>
      </w:r>
    </w:p>
    <w:p w:rsidR="004A6691" w:rsidRPr="004A6691" w:rsidRDefault="004A6691" w:rsidP="004A6691">
      <w:pPr>
        <w:rPr>
          <w:rFonts w:ascii="TH Sarabun New" w:eastAsia="Sarabun" w:hAnsi="TH Sarabun New" w:cs="TH Sarabun New"/>
          <w:color w:val="000000"/>
          <w:sz w:val="12"/>
          <w:szCs w:val="12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 xml:space="preserve">กิจกรรมที่ </w:t>
      </w:r>
      <w:r w:rsidRPr="004A6691">
        <w:rPr>
          <w:rFonts w:ascii="TH Sarabun New" w:eastAsia="Sarabun" w:hAnsi="TH Sarabun New" w:cs="TH Sarabun New"/>
          <w:b/>
          <w:color w:val="000000"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การจัดการความรู้ (</w:t>
      </w:r>
      <w:r w:rsidRPr="004A6691">
        <w:rPr>
          <w:rFonts w:ascii="TH Sarabun New" w:eastAsia="Sarabun" w:hAnsi="TH Sarabun New" w:cs="TH Sarabun New"/>
          <w:b/>
          <w:color w:val="000000"/>
          <w:sz w:val="28"/>
        </w:rPr>
        <w:t>KM</w:t>
      </w: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)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t>1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 ค่าใช้จ่ายในการจัดประชุมการจัดกิจกรรม (</w:t>
      </w:r>
      <w:r w:rsidRPr="004A6691">
        <w:rPr>
          <w:rFonts w:ascii="TH Sarabun New" w:eastAsia="Sarabun" w:hAnsi="TH Sarabun New" w:cs="TH Sarabun New"/>
          <w:color w:val="000000"/>
          <w:sz w:val="28"/>
        </w:rPr>
        <w:t>KM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)</w:t>
      </w:r>
    </w:p>
    <w:tbl>
      <w:tblPr>
        <w:tblW w:w="92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549"/>
        <w:gridCol w:w="1985"/>
      </w:tblGrid>
      <w:tr w:rsidR="004A6691" w:rsidRPr="004A6691" w:rsidTr="005B24FD">
        <w:trPr>
          <w:tblHeader/>
        </w:trPr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</w:tr>
      <w:tr w:rsidR="004A6691" w:rsidRPr="004A6691" w:rsidTr="005B24FD"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ค่าอาหารกลางวัน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40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คน ๆ</w:t>
            </w:r>
            <w:r w:rsidR="00614F49">
              <w:rPr>
                <w:rFonts w:ascii="TH Sarabun New" w:eastAsia="Sarabun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200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8,000</w:t>
            </w:r>
          </w:p>
        </w:tc>
      </w:tr>
      <w:tr w:rsidR="004A6691" w:rsidRPr="004A6691" w:rsidTr="005B24FD"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ค่าอาหารว่างและเครื่องดื่ม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40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คน ๆ</w:t>
            </w:r>
            <w:r w:rsidR="00614F49">
              <w:rPr>
                <w:rFonts w:ascii="TH Sarabun New" w:eastAsia="Sarabun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2,000</w:t>
            </w:r>
          </w:p>
        </w:tc>
      </w:tr>
      <w:tr w:rsidR="004A6691" w:rsidRPr="004A6691" w:rsidTr="005B24FD"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10,000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*หมายเหตุ   ถัวเฉลี่ยทุกรายการ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t>2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 ค่าใช้จ่ายในการจัดกิจกรรม (</w:t>
      </w:r>
      <w:r w:rsidRPr="004A6691">
        <w:rPr>
          <w:rFonts w:ascii="TH Sarabun New" w:eastAsia="Sarabun" w:hAnsi="TH Sarabun New" w:cs="TH Sarabun New"/>
          <w:color w:val="000000"/>
          <w:sz w:val="28"/>
        </w:rPr>
        <w:t>KM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) ครั้งที่ 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(วิทยากร 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3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ท่าน)</w:t>
      </w:r>
    </w:p>
    <w:tbl>
      <w:tblPr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4A6691" w:rsidRPr="004A6691" w:rsidTr="008D0EAE">
        <w:trPr>
          <w:tblHeader/>
        </w:trPr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ค่าอาหารกลางวัน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40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คน ๆ 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150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6,000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ค่าอาหารว่างและเครื่องดื่ม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40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คน ๆ 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2,000</w:t>
            </w:r>
          </w:p>
        </w:tc>
      </w:tr>
      <w:tr w:rsidR="004A6691" w:rsidRPr="004A6691" w:rsidTr="00614F49">
        <w:trPr>
          <w:trHeight w:val="500"/>
        </w:trPr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ค่าตอบแทนวิทยากร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12,000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ค่าพาหนะ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16,500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ค่าที่พัก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16,000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ค่าเลี้ยงรับรองวิทยากร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10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คน ๆ 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250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2,500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7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ค่าของที่ระลึก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57,000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*หมายเหตุ   ถัวเฉลี่ยทุกรายการ</w:t>
      </w:r>
    </w:p>
    <w:p w:rsidR="005B24FD" w:rsidRDefault="005B24FD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lastRenderedPageBreak/>
        <w:t>3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. ค่าใช้จ่ายในการจัดกิจกรรม (</w:t>
      </w:r>
      <w:r w:rsidRPr="004A6691">
        <w:rPr>
          <w:rFonts w:ascii="TH Sarabun New" w:eastAsia="Sarabun" w:hAnsi="TH Sarabun New" w:cs="TH Sarabun New"/>
          <w:color w:val="000000"/>
          <w:sz w:val="28"/>
        </w:rPr>
        <w:t>KM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) ครั้งที่ 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(วิทยากร 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1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ท่าน)</w:t>
      </w:r>
    </w:p>
    <w:tbl>
      <w:tblPr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4A6691" w:rsidRPr="004A6691" w:rsidTr="008D0EAE">
        <w:trPr>
          <w:tblHeader/>
        </w:trPr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ค่าอาหารกลางวัน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40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คน ๆ 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150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6,000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ค่าอาหารว่างและเครื่องดื่ม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40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คน ๆ 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ค่าตอบแทนวิทยากร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12,000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ค่าพาหนะ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5,000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ค่าที่พัก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4,500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ค่าเลี้ยงรับรองวิทยากร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10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คน ๆ 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250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2,500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7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ค่าของที่ระลึก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34,000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*หมายเหตุ   ถัวเฉลี่ยทุกรายการ</w:t>
      </w:r>
    </w:p>
    <w:p w:rsidR="004A6691" w:rsidRPr="00B255A3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12"/>
          <w:szCs w:val="12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 xml:space="preserve">กิจกรรมที่ </w:t>
      </w:r>
      <w:r w:rsidRPr="004A6691">
        <w:rPr>
          <w:rFonts w:ascii="TH Sarabun New" w:eastAsia="Sarabun" w:hAnsi="TH Sarabun New" w:cs="TH Sarabun New"/>
          <w:b/>
          <w:color w:val="000000"/>
          <w:sz w:val="28"/>
        </w:rPr>
        <w:t xml:space="preserve">3 </w:t>
      </w: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ประชุม/อบรม/สัมมนาและศึกษาดูงานหน่วยงานที่มีวารสารในฐานข้อมูลระดับสากล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tab/>
        <w:t>1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. ค่าใช้จ่ายในการอบรม </w:t>
      </w:r>
      <w:r w:rsidRPr="004A6691">
        <w:rPr>
          <w:rFonts w:ascii="TH Sarabun New" w:eastAsia="Sarabun" w:hAnsi="TH Sarabun New" w:cs="TH Sarabun New"/>
          <w:color w:val="000000"/>
          <w:sz w:val="28"/>
        </w:rPr>
        <w:t>TCI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-</w:t>
      </w:r>
      <w:r w:rsidRPr="004A6691">
        <w:rPr>
          <w:rFonts w:ascii="TH Sarabun New" w:eastAsia="Sarabun" w:hAnsi="TH Sarabun New" w:cs="TH Sarabun New"/>
          <w:color w:val="000000"/>
          <w:sz w:val="28"/>
        </w:rPr>
        <w:t>TSRI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-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Scopus 6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ครั้ง/ปี (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คน)</w:t>
      </w:r>
    </w:p>
    <w:tbl>
      <w:tblPr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4A6691" w:rsidRPr="004A6691" w:rsidTr="008D0EAE">
        <w:trPr>
          <w:tblHeader/>
        </w:trPr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ค่าเบี้ยเลี้ยง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3,000 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ค่าที่พัก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27,000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ค่าพาหนะ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30,000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6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ค่าเลี้ยงรับรองวิทยากร (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8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 xml:space="preserve">คน ๆ ละ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250 </w:t>
            </w: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บาท)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7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ค่าของที่ระลึก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64,000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*หมายเหตุ   ถัวเฉลี่ยทุกรายการ</w:t>
      </w:r>
    </w:p>
    <w:p w:rsidR="004A6691" w:rsidRPr="00B255A3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10"/>
          <w:szCs w:val="10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tab/>
        <w:t>2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. ค่าใช้จ่ายในการอบรมการพัฒนาคุณภาพวารสารไทย ครั้งที่ 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15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(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2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คน)</w:t>
      </w:r>
    </w:p>
    <w:tbl>
      <w:tblPr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4A6691" w:rsidRPr="004A6691" w:rsidTr="008D0EAE">
        <w:trPr>
          <w:tblHeader/>
        </w:trPr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ค่าเบี้ยเลี้ยง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1,000 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ค่าที่พัก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ค่าพาหนะ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6,000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10,000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*หมายเหตุ   ถัวเฉลี่ยทุกรายการ</w:t>
      </w:r>
    </w:p>
    <w:p w:rsidR="004A6691" w:rsidRPr="00B255A3" w:rsidRDefault="004A6691" w:rsidP="004A6691">
      <w:pPr>
        <w:ind w:left="1" w:hanging="3"/>
        <w:rPr>
          <w:rFonts w:ascii="TH Sarabun New" w:eastAsia="Sarabun" w:hAnsi="TH Sarabun New" w:cs="TH Sarabun New"/>
          <w:sz w:val="18"/>
          <w:szCs w:val="1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t>3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. ค่าใช้จ่ายในการอบรม 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TCI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สัญจร </w:t>
      </w:r>
    </w:p>
    <w:tbl>
      <w:tblPr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4A6691" w:rsidRPr="004A6691" w:rsidTr="008D0EAE">
        <w:trPr>
          <w:tblHeader/>
        </w:trPr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ค่าเบี้ยเลี้ยง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6,500 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ค่าที่พัก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16,000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ค่าพาหนะ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7,000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7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ค่าตอบแทนเงินสมทบพนักงานขับรถ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500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30,000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*หมายเหตุ   ถัวเฉลี่ยทุกรายการ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color w:val="000000"/>
          <w:sz w:val="28"/>
        </w:rPr>
        <w:lastRenderedPageBreak/>
        <w:tab/>
        <w:t>4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. ค่าใช้จ่ายในการอบรมระบบ 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Thailand Editorial System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 xml:space="preserve">ที่ </w:t>
      </w:r>
      <w:proofErr w:type="spellStart"/>
      <w:r w:rsidRPr="004A6691">
        <w:rPr>
          <w:rFonts w:ascii="TH Sarabun New" w:eastAsia="Sarabun" w:hAnsi="TH Sarabun New" w:cs="TH Sarabun New"/>
          <w:color w:val="000000"/>
          <w:sz w:val="28"/>
        </w:rPr>
        <w:t>Nectec</w:t>
      </w:r>
      <w:proofErr w:type="spellEnd"/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(</w:t>
      </w:r>
      <w:r w:rsidRPr="004A6691">
        <w:rPr>
          <w:rFonts w:ascii="TH Sarabun New" w:eastAsia="Sarabun" w:hAnsi="TH Sarabun New" w:cs="TH Sarabun New"/>
          <w:color w:val="000000"/>
          <w:sz w:val="28"/>
        </w:rPr>
        <w:t xml:space="preserve">6 </w:t>
      </w:r>
      <w:r w:rsidRPr="004A6691">
        <w:rPr>
          <w:rFonts w:ascii="TH Sarabun New" w:eastAsia="Sarabun" w:hAnsi="TH Sarabun New" w:cs="TH Sarabun New"/>
          <w:color w:val="000000"/>
          <w:sz w:val="28"/>
          <w:cs/>
        </w:rPr>
        <w:t>คน)</w:t>
      </w:r>
    </w:p>
    <w:tbl>
      <w:tblPr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549"/>
        <w:gridCol w:w="1985"/>
      </w:tblGrid>
      <w:tr w:rsidR="004A6691" w:rsidRPr="004A6691" w:rsidTr="008D0EAE">
        <w:trPr>
          <w:tblHeader/>
        </w:trPr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2"/>
                <w:szCs w:val="22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จำนวน (บาท)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ค่าเบี้ยเลี้ยง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 xml:space="preserve">6,500 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2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ค่าที่พัก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16,000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3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ค่าพาหนะ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7,000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7</w:t>
            </w: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  <w:cs/>
              </w:rPr>
              <w:t>ค่าตอบแทนเงินสมทบพนักงานขับรถ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color w:val="000000"/>
                <w:sz w:val="28"/>
              </w:rPr>
              <w:t>500</w:t>
            </w:r>
          </w:p>
        </w:tc>
      </w:tr>
      <w:tr w:rsidR="004A6691" w:rsidRPr="004A6691" w:rsidTr="008D0EAE">
        <w:tc>
          <w:tcPr>
            <w:tcW w:w="817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</w:p>
        </w:tc>
        <w:tc>
          <w:tcPr>
            <w:tcW w:w="6549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98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color w:val="000000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color w:val="000000"/>
                <w:sz w:val="28"/>
              </w:rPr>
              <w:t>30,000</w:t>
            </w:r>
          </w:p>
        </w:tc>
      </w:tr>
    </w:tbl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color w:val="000000"/>
          <w:sz w:val="28"/>
        </w:rPr>
      </w:pPr>
      <w:r w:rsidRPr="004A6691">
        <w:rPr>
          <w:rFonts w:ascii="TH Sarabun New" w:eastAsia="Sarabun" w:hAnsi="TH Sarabun New" w:cs="TH Sarabun New"/>
          <w:b/>
          <w:bCs/>
          <w:color w:val="000000"/>
          <w:sz w:val="28"/>
          <w:cs/>
        </w:rPr>
        <w:t>*หมายเหตุ   ถัวเฉลี่ยทุกรายการ</w:t>
      </w:r>
    </w:p>
    <w:p w:rsidR="004A6691" w:rsidRPr="004A6691" w:rsidRDefault="004A6691" w:rsidP="004A6691">
      <w:pPr>
        <w:rPr>
          <w:rFonts w:ascii="TH Sarabun New" w:eastAsia="Sarabun" w:hAnsi="TH Sarabun New" w:cs="TH Sarabun New"/>
          <w:color w:val="000000"/>
          <w:sz w:val="14"/>
          <w:szCs w:val="14"/>
        </w:rPr>
      </w:pPr>
    </w:p>
    <w:p w:rsidR="004A6691" w:rsidRPr="004A6691" w:rsidRDefault="004A6691" w:rsidP="004A6691">
      <w:pPr>
        <w:rPr>
          <w:rFonts w:ascii="TH Sarabun New" w:eastAsia="Sarabun" w:hAnsi="TH Sarabun New" w:cs="TH Sarabun New"/>
          <w:sz w:val="14"/>
          <w:szCs w:val="14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10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.  </w:t>
      </w:r>
      <w:proofErr w:type="gramStart"/>
      <w:r w:rsidRPr="004A6691">
        <w:rPr>
          <w:rFonts w:ascii="TH Sarabun New" w:eastAsia="Sarabun" w:hAnsi="TH Sarabun New" w:cs="TH Sarabun New"/>
          <w:b/>
          <w:bCs/>
          <w:sz w:val="28"/>
          <w:cs/>
        </w:rPr>
        <w:t>วัน  เวลา</w:t>
      </w:r>
      <w:proofErr w:type="gramEnd"/>
      <w:r w:rsidRPr="004A6691">
        <w:rPr>
          <w:rFonts w:ascii="TH Sarabun New" w:eastAsia="Sarabun" w:hAnsi="TH Sarabun New" w:cs="TH Sarabun New"/>
          <w:b/>
          <w:bCs/>
          <w:sz w:val="28"/>
          <w:cs/>
        </w:rPr>
        <w:t xml:space="preserve"> และสถานที่ในการดำเนินการ (รายกิจกรรม)</w:t>
      </w:r>
    </w:p>
    <w:tbl>
      <w:tblPr>
        <w:tblW w:w="9152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603"/>
        <w:gridCol w:w="2835"/>
      </w:tblGrid>
      <w:tr w:rsidR="004A6691" w:rsidRPr="004A6691" w:rsidTr="008D0EAE">
        <w:trPr>
          <w:trHeight w:val="325"/>
        </w:trPr>
        <w:tc>
          <w:tcPr>
            <w:tcW w:w="714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03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3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 xml:space="preserve">กิจกรรมที่ </w:t>
            </w: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1</w:t>
            </w:r>
            <w:r w:rsidRPr="004A6691">
              <w:rPr>
                <w:rFonts w:ascii="TH Sarabun New" w:eastAsia="Sarabun" w:hAnsi="TH Sarabun New" w:cs="TH Sarabun New"/>
                <w:b/>
                <w:bCs/>
                <w:sz w:val="28"/>
                <w:cs/>
              </w:rPr>
              <w:t>-</w:t>
            </w:r>
            <w:r w:rsidRPr="004A6691">
              <w:rPr>
                <w:rFonts w:ascii="TH Sarabun New" w:eastAsia="Sarabun" w:hAnsi="TH Sarabun New" w:cs="TH Sarabun New"/>
                <w:b/>
                <w:sz w:val="28"/>
              </w:rPr>
              <w:t>3</w:t>
            </w:r>
          </w:p>
        </w:tc>
      </w:tr>
      <w:tr w:rsidR="004A6691" w:rsidRPr="004A6691" w:rsidTr="008D0EAE">
        <w:trPr>
          <w:trHeight w:val="39"/>
        </w:trPr>
        <w:tc>
          <w:tcPr>
            <w:tcW w:w="714" w:type="dxa"/>
          </w:tcPr>
          <w:p w:rsidR="004A6691" w:rsidRPr="004A6691" w:rsidRDefault="004A6691" w:rsidP="008D0EAE">
            <w:pPr>
              <w:ind w:hanging="2"/>
              <w:rPr>
                <w:rFonts w:ascii="TH Sarabun New" w:eastAsia="Sarabun" w:hAnsi="TH Sarabun New" w:cs="TH Sarabun New"/>
              </w:rPr>
            </w:pPr>
            <w:r w:rsidRPr="004A6691">
              <w:rPr>
                <w:rFonts w:ascii="TH Sarabun New" w:eastAsia="Sarabun" w:hAnsi="TH Sarabun New" w:cs="TH Sarabun New"/>
                <w:szCs w:val="24"/>
              </w:rPr>
              <w:t>10</w:t>
            </w:r>
            <w:r w:rsidRPr="004A6691">
              <w:rPr>
                <w:rFonts w:ascii="TH Sarabun New" w:eastAsia="Sarabun" w:hAnsi="TH Sarabun New" w:cs="TH Sarabun New"/>
                <w:szCs w:val="24"/>
                <w:cs/>
              </w:rPr>
              <w:t>.</w:t>
            </w:r>
            <w:r w:rsidRPr="004A6691">
              <w:rPr>
                <w:rFonts w:ascii="TH Sarabun New" w:eastAsia="Sarabun" w:hAnsi="TH Sarabun New" w:cs="TH Sarabun New"/>
                <w:szCs w:val="24"/>
              </w:rPr>
              <w:t>1</w:t>
            </w:r>
            <w:r w:rsidRPr="004A6691">
              <w:rPr>
                <w:rFonts w:ascii="TH Sarabun New" w:eastAsia="Sarabun" w:hAnsi="TH Sarabun New" w:cs="TH Sarabun New"/>
                <w:szCs w:val="24"/>
                <w:cs/>
              </w:rPr>
              <w:t>.</w:t>
            </w:r>
          </w:p>
        </w:tc>
        <w:tc>
          <w:tcPr>
            <w:tcW w:w="5603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วัน  เวลา ในการจัดกิจกรรม</w:t>
            </w:r>
          </w:p>
        </w:tc>
        <w:tc>
          <w:tcPr>
            <w:tcW w:w="283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ตุลาคม 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t xml:space="preserve">2566 </w:t>
            </w: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 xml:space="preserve">- กันยายน </w:t>
            </w:r>
            <w:r w:rsidRPr="004A6691">
              <w:rPr>
                <w:rFonts w:ascii="TH Sarabun New" w:eastAsia="Sarabun" w:hAnsi="TH Sarabun New" w:cs="TH Sarabun New"/>
                <w:sz w:val="28"/>
              </w:rPr>
              <w:t>2567</w:t>
            </w:r>
          </w:p>
        </w:tc>
      </w:tr>
      <w:tr w:rsidR="004A6691" w:rsidRPr="004A6691" w:rsidTr="008D0EAE">
        <w:trPr>
          <w:trHeight w:val="325"/>
        </w:trPr>
        <w:tc>
          <w:tcPr>
            <w:tcW w:w="714" w:type="dxa"/>
          </w:tcPr>
          <w:p w:rsidR="004A6691" w:rsidRPr="004A6691" w:rsidRDefault="004A6691" w:rsidP="008D0EAE">
            <w:pPr>
              <w:ind w:hanging="2"/>
              <w:rPr>
                <w:rFonts w:ascii="TH Sarabun New" w:eastAsia="Sarabun" w:hAnsi="TH Sarabun New" w:cs="TH Sarabun New"/>
              </w:rPr>
            </w:pPr>
            <w:r w:rsidRPr="004A6691">
              <w:rPr>
                <w:rFonts w:ascii="TH Sarabun New" w:eastAsia="Sarabun" w:hAnsi="TH Sarabun New" w:cs="TH Sarabun New"/>
                <w:szCs w:val="24"/>
              </w:rPr>
              <w:t>10</w:t>
            </w:r>
            <w:r w:rsidRPr="004A6691">
              <w:rPr>
                <w:rFonts w:ascii="TH Sarabun New" w:eastAsia="Sarabun" w:hAnsi="TH Sarabun New" w:cs="TH Sarabun New"/>
                <w:szCs w:val="24"/>
                <w:cs/>
              </w:rPr>
              <w:t>.</w:t>
            </w:r>
            <w:r w:rsidRPr="004A6691">
              <w:rPr>
                <w:rFonts w:ascii="TH Sarabun New" w:eastAsia="Sarabun" w:hAnsi="TH Sarabun New" w:cs="TH Sarabun New"/>
                <w:szCs w:val="24"/>
              </w:rPr>
              <w:t>2</w:t>
            </w:r>
          </w:p>
        </w:tc>
        <w:tc>
          <w:tcPr>
            <w:tcW w:w="5603" w:type="dxa"/>
          </w:tcPr>
          <w:p w:rsidR="004A6691" w:rsidRPr="004A6691" w:rsidRDefault="004A6691" w:rsidP="008D0EAE">
            <w:pPr>
              <w:ind w:left="1" w:hanging="3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สถานที่จัดกิจกรรม</w:t>
            </w:r>
          </w:p>
        </w:tc>
        <w:tc>
          <w:tcPr>
            <w:tcW w:w="2835" w:type="dxa"/>
          </w:tcPr>
          <w:p w:rsidR="004A6691" w:rsidRPr="004A6691" w:rsidRDefault="004A6691" w:rsidP="008D0EAE">
            <w:pPr>
              <w:ind w:left="1" w:hanging="3"/>
              <w:jc w:val="center"/>
              <w:rPr>
                <w:rFonts w:ascii="TH Sarabun New" w:eastAsia="Sarabun" w:hAnsi="TH Sarabun New" w:cs="TH Sarabun New"/>
                <w:sz w:val="28"/>
              </w:rPr>
            </w:pPr>
            <w:r w:rsidRPr="004A6691">
              <w:rPr>
                <w:rFonts w:ascii="TH Sarabun New" w:eastAsia="Sarabun" w:hAnsi="TH Sarabun New" w:cs="TH Sarabun New"/>
                <w:sz w:val="28"/>
                <w:cs/>
              </w:rPr>
              <w:t>มหาวิทยาลัยนเรศวร/นอกสถานที่</w:t>
            </w:r>
          </w:p>
        </w:tc>
      </w:tr>
    </w:tbl>
    <w:p w:rsidR="004A6691" w:rsidRPr="004A6691" w:rsidRDefault="004A6691" w:rsidP="004A6691">
      <w:pPr>
        <w:rPr>
          <w:rFonts w:ascii="TH Sarabun New" w:eastAsia="Sarabun" w:hAnsi="TH Sarabun New" w:cs="TH Sarabun New"/>
          <w:sz w:val="14"/>
          <w:szCs w:val="14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b/>
          <w:sz w:val="28"/>
        </w:rPr>
        <w:t>11</w:t>
      </w:r>
      <w:r w:rsidRPr="004A6691">
        <w:rPr>
          <w:rFonts w:ascii="TH Sarabun New" w:eastAsia="Sarabun" w:hAnsi="TH Sarabun New" w:cs="TH Sarabun New"/>
          <w:b/>
          <w:bCs/>
          <w:sz w:val="28"/>
          <w:cs/>
        </w:rPr>
        <w:t>. ผลที่คาดว่าจะได้รับ</w:t>
      </w:r>
    </w:p>
    <w:p w:rsidR="004A6691" w:rsidRPr="004A6691" w:rsidRDefault="004A6691" w:rsidP="004A6691">
      <w:pPr>
        <w:ind w:left="-2" w:firstLine="3"/>
        <w:jc w:val="both"/>
        <w:rPr>
          <w:rFonts w:ascii="TH Sarabun New" w:eastAsia="Sarabun" w:hAnsi="TH Sarabun New" w:cs="TH Sarabun New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ได้วารสารที่เป็นแหล่งเรียนรู้ รวบรวมทั้งผลงานวิจัยและผลงานวิชาการ และเป็นช่องทางการเผยแพร่ผลงานที่เป็นองค์ความรู้ใหม่ด้านวิทยาศาสตร์และเทคโนโลยี และด้านวิทยาศาสตร์สุขภาพ ได้องค์ความรู้และแนวปฏิบัติที่ดีที่สามารถนำไปพัฒนา</w:t>
      </w:r>
      <w:r w:rsidRPr="004A6691">
        <w:rPr>
          <w:rFonts w:ascii="TH Sarabun New" w:eastAsia="Sarabun" w:hAnsi="TH Sarabun New" w:cs="TH Sarabun New"/>
          <w:cs/>
        </w:rPr>
        <w:t>คุณภาพวารสารให้เป็นไปตามเกณฑ์ระดับนานาชาติและสามารถเข้าสู่ฐานข้อมูลระดับนานาชาติได้</w:t>
      </w:r>
    </w:p>
    <w:p w:rsidR="004A6691" w:rsidRPr="004A6691" w:rsidRDefault="004A6691" w:rsidP="004A6691">
      <w:pPr>
        <w:ind w:hanging="2"/>
        <w:jc w:val="both"/>
        <w:rPr>
          <w:rFonts w:ascii="TH Sarabun New" w:eastAsia="Sarabun" w:hAnsi="TH Sarabun New" w:cs="TH Sarabun New"/>
        </w:rPr>
      </w:pPr>
    </w:p>
    <w:p w:rsidR="004A6691" w:rsidRPr="00B255A3" w:rsidRDefault="004A6691" w:rsidP="004A6691">
      <w:pPr>
        <w:ind w:hanging="2"/>
        <w:jc w:val="both"/>
        <w:rPr>
          <w:rFonts w:ascii="TH Sarabun New" w:eastAsia="Sarabun" w:hAnsi="TH Sarabun New" w:cs="TH Sarabun New"/>
        </w:rPr>
      </w:pPr>
    </w:p>
    <w:p w:rsidR="004A6691" w:rsidRPr="004A6691" w:rsidRDefault="004A6691" w:rsidP="004A6691">
      <w:pPr>
        <w:rPr>
          <w:rFonts w:ascii="TH Sarabun New" w:eastAsia="Sarabun" w:hAnsi="TH Sarabun New" w:cs="TH Sarabun New"/>
          <w:sz w:val="14"/>
          <w:szCs w:val="14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                                     ........................................................................ผู้รับผิดชอบโครงการ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                                                 (นางสาวญารัชนี หม่องนันท์)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                                     ........................................................................ร</w:t>
      </w:r>
      <w:r w:rsidR="007C5235">
        <w:rPr>
          <w:rFonts w:ascii="TH Sarabun New" w:eastAsia="Sarabun" w:hAnsi="TH Sarabun New" w:cs="TH Sarabun New" w:hint="cs"/>
          <w:sz w:val="28"/>
          <w:cs/>
        </w:rPr>
        <w:t>ักษาการ</w:t>
      </w:r>
      <w:r w:rsidRPr="004A6691">
        <w:rPr>
          <w:rFonts w:ascii="TH Sarabun New" w:eastAsia="Sarabun" w:hAnsi="TH Sarabun New" w:cs="TH Sarabun New"/>
          <w:sz w:val="28"/>
          <w:cs/>
        </w:rPr>
        <w:t xml:space="preserve">ในตำแหน่งหัวหน้างานวิจัยและวิเทศสัมพันธ์ 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                                                 (นางสิริพร จันทร์บรรจง)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                                     ..........................................................................รองคณบดีฝ่ายวิจัย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</w:t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</w:rPr>
        <w:tab/>
      </w:r>
      <w:r w:rsidRPr="004A6691">
        <w:rPr>
          <w:rFonts w:ascii="TH Sarabun New" w:eastAsia="Sarabun" w:hAnsi="TH Sarabun New" w:cs="TH Sarabun New"/>
          <w:sz w:val="28"/>
          <w:cs/>
        </w:rPr>
        <w:t xml:space="preserve">          (ผู้ช่วยศาสตราจารย์ ดร.สุภาพร  ล้ำเลิศธน)</w:t>
      </w: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</w:p>
    <w:p w:rsidR="004A6691" w:rsidRPr="004A6691" w:rsidRDefault="004A6691" w:rsidP="004A6691">
      <w:pPr>
        <w:ind w:left="1" w:hanging="3"/>
        <w:rPr>
          <w:rFonts w:ascii="TH Sarabun New" w:eastAsia="Sarabun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                                    ............................................................................คณบดีบัณฑิตวิทยาลัย</w:t>
      </w:r>
    </w:p>
    <w:p w:rsidR="00430800" w:rsidRPr="004A6691" w:rsidRDefault="004A6691" w:rsidP="004A6691">
      <w:pPr>
        <w:ind w:left="1" w:hanging="3"/>
        <w:rPr>
          <w:rFonts w:ascii="TH Sarabun New" w:hAnsi="TH Sarabun New" w:cs="TH Sarabun New"/>
          <w:sz w:val="28"/>
        </w:rPr>
      </w:pPr>
      <w:r w:rsidRPr="004A6691">
        <w:rPr>
          <w:rFonts w:ascii="TH Sarabun New" w:eastAsia="Sarabun" w:hAnsi="TH Sarabun New" w:cs="TH Sarabun New"/>
          <w:sz w:val="28"/>
          <w:cs/>
        </w:rPr>
        <w:t xml:space="preserve">                                               (รองศาสตราจารย์ ดร.กรองกาญจน์  ชูทิพย์)</w:t>
      </w:r>
    </w:p>
    <w:sectPr w:rsidR="00430800" w:rsidRPr="004A6691" w:rsidSect="00836697">
      <w:footerReference w:type="default" r:id="rId8"/>
      <w:pgSz w:w="11906" w:h="16838"/>
      <w:pgMar w:top="1079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12" w:rsidRDefault="00F63A12" w:rsidP="00AA385F">
      <w:r>
        <w:separator/>
      </w:r>
    </w:p>
  </w:endnote>
  <w:endnote w:type="continuationSeparator" w:id="0">
    <w:p w:rsidR="00F63A12" w:rsidRDefault="00F63A12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AE" w:rsidRPr="006A7BAA" w:rsidRDefault="008D0EAE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6A7BAA">
      <w:rPr>
        <w:rFonts w:ascii="TH SarabunPSK" w:hAnsi="TH SarabunPSK" w:cs="TH SarabunPSK"/>
        <w:sz w:val="32"/>
        <w:szCs w:val="32"/>
      </w:rPr>
      <w:fldChar w:fldCharType="begin"/>
    </w:r>
    <w:r w:rsidRPr="006A7BAA">
      <w:rPr>
        <w:rFonts w:ascii="TH SarabunPSK" w:hAnsi="TH SarabunPSK" w:cs="TH SarabunPSK"/>
        <w:sz w:val="32"/>
        <w:szCs w:val="32"/>
      </w:rPr>
      <w:instrText xml:space="preserve"> PAGE   \</w:instrText>
    </w:r>
    <w:r w:rsidRPr="006A7BAA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A7BAA">
      <w:rPr>
        <w:rFonts w:ascii="TH SarabunPSK" w:hAnsi="TH SarabunPSK" w:cs="TH SarabunPSK"/>
        <w:sz w:val="32"/>
        <w:szCs w:val="32"/>
      </w:rPr>
      <w:instrText xml:space="preserve">MERGEFORMAT </w:instrText>
    </w:r>
    <w:r w:rsidRPr="006A7BAA">
      <w:rPr>
        <w:rFonts w:ascii="TH SarabunPSK" w:hAnsi="TH SarabunPSK" w:cs="TH SarabunPSK"/>
        <w:sz w:val="32"/>
        <w:szCs w:val="32"/>
      </w:rPr>
      <w:fldChar w:fldCharType="separate"/>
    </w:r>
    <w:r w:rsidR="00C84468">
      <w:rPr>
        <w:rFonts w:ascii="TH SarabunPSK" w:hAnsi="TH SarabunPSK" w:cs="TH SarabunPSK"/>
        <w:noProof/>
        <w:sz w:val="32"/>
        <w:szCs w:val="32"/>
      </w:rPr>
      <w:t>9</w:t>
    </w:r>
    <w:r w:rsidRPr="006A7BAA">
      <w:rPr>
        <w:rFonts w:ascii="TH SarabunPSK" w:hAnsi="TH SarabunPSK" w:cs="TH SarabunPSK"/>
        <w:noProof/>
        <w:sz w:val="32"/>
        <w:szCs w:val="32"/>
      </w:rPr>
      <w:fldChar w:fldCharType="end"/>
    </w:r>
  </w:p>
  <w:p w:rsidR="008D0EAE" w:rsidRDefault="008D0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12" w:rsidRDefault="00F63A12" w:rsidP="00AA385F">
      <w:r>
        <w:separator/>
      </w:r>
    </w:p>
  </w:footnote>
  <w:footnote w:type="continuationSeparator" w:id="0">
    <w:p w:rsidR="00F63A12" w:rsidRDefault="00F63A12" w:rsidP="00A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B69"/>
    <w:multiLevelType w:val="hybridMultilevel"/>
    <w:tmpl w:val="C742E6C6"/>
    <w:lvl w:ilvl="0" w:tplc="55E0DE46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F71F0"/>
    <w:multiLevelType w:val="hybridMultilevel"/>
    <w:tmpl w:val="DE6C61AA"/>
    <w:lvl w:ilvl="0" w:tplc="A266C478">
      <w:start w:val="3"/>
      <w:numFmt w:val="bullet"/>
      <w:lvlText w:val=""/>
      <w:lvlJc w:val="left"/>
      <w:pPr>
        <w:ind w:left="502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003"/>
        </w:tabs>
        <w:ind w:left="1003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45C92"/>
    <w:multiLevelType w:val="hybridMultilevel"/>
    <w:tmpl w:val="31C478F2"/>
    <w:lvl w:ilvl="0" w:tplc="D50CA7CE">
      <w:start w:val="3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511C32"/>
    <w:multiLevelType w:val="hybridMultilevel"/>
    <w:tmpl w:val="34286452"/>
    <w:lvl w:ilvl="0" w:tplc="D1900AE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4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C8"/>
    <w:rsid w:val="000008F8"/>
    <w:rsid w:val="00004FE4"/>
    <w:rsid w:val="00012E1C"/>
    <w:rsid w:val="000276C3"/>
    <w:rsid w:val="00027BF6"/>
    <w:rsid w:val="000330D5"/>
    <w:rsid w:val="00033861"/>
    <w:rsid w:val="0003492A"/>
    <w:rsid w:val="00046ECF"/>
    <w:rsid w:val="00056E40"/>
    <w:rsid w:val="0008322B"/>
    <w:rsid w:val="000A7AFA"/>
    <w:rsid w:val="000B104D"/>
    <w:rsid w:val="000B4CAF"/>
    <w:rsid w:val="000C6AA3"/>
    <w:rsid w:val="000D6DA9"/>
    <w:rsid w:val="000D6F5D"/>
    <w:rsid w:val="000F6B9C"/>
    <w:rsid w:val="000F6E59"/>
    <w:rsid w:val="001038B3"/>
    <w:rsid w:val="00103BA8"/>
    <w:rsid w:val="00107F3B"/>
    <w:rsid w:val="001111BE"/>
    <w:rsid w:val="001263F3"/>
    <w:rsid w:val="00137E67"/>
    <w:rsid w:val="00141CFD"/>
    <w:rsid w:val="00154D15"/>
    <w:rsid w:val="0015537A"/>
    <w:rsid w:val="001626B9"/>
    <w:rsid w:val="0017457D"/>
    <w:rsid w:val="00175C3E"/>
    <w:rsid w:val="00182664"/>
    <w:rsid w:val="0018318A"/>
    <w:rsid w:val="001955B5"/>
    <w:rsid w:val="00196F1D"/>
    <w:rsid w:val="001A0B59"/>
    <w:rsid w:val="001A5B22"/>
    <w:rsid w:val="001A75E2"/>
    <w:rsid w:val="001C01E6"/>
    <w:rsid w:val="001C5595"/>
    <w:rsid w:val="001D5ECE"/>
    <w:rsid w:val="001E3454"/>
    <w:rsid w:val="001E3815"/>
    <w:rsid w:val="001E775F"/>
    <w:rsid w:val="001F38A4"/>
    <w:rsid w:val="00205B75"/>
    <w:rsid w:val="00236749"/>
    <w:rsid w:val="00240BBA"/>
    <w:rsid w:val="002753E6"/>
    <w:rsid w:val="0028203B"/>
    <w:rsid w:val="00285ED5"/>
    <w:rsid w:val="00295203"/>
    <w:rsid w:val="002A349A"/>
    <w:rsid w:val="002A41D0"/>
    <w:rsid w:val="002B0F06"/>
    <w:rsid w:val="002D34C9"/>
    <w:rsid w:val="002D5C97"/>
    <w:rsid w:val="002D66C2"/>
    <w:rsid w:val="002E092D"/>
    <w:rsid w:val="002E19E0"/>
    <w:rsid w:val="002F5C0B"/>
    <w:rsid w:val="002F5DC0"/>
    <w:rsid w:val="00323A22"/>
    <w:rsid w:val="0034155E"/>
    <w:rsid w:val="00343759"/>
    <w:rsid w:val="00345BC9"/>
    <w:rsid w:val="0035278B"/>
    <w:rsid w:val="00370355"/>
    <w:rsid w:val="00373DF2"/>
    <w:rsid w:val="00374EC7"/>
    <w:rsid w:val="0037603A"/>
    <w:rsid w:val="00381675"/>
    <w:rsid w:val="003816EE"/>
    <w:rsid w:val="00386C25"/>
    <w:rsid w:val="00390C1A"/>
    <w:rsid w:val="00390E1C"/>
    <w:rsid w:val="003927C0"/>
    <w:rsid w:val="003B68C8"/>
    <w:rsid w:val="003B7A6F"/>
    <w:rsid w:val="003D2C48"/>
    <w:rsid w:val="003D391B"/>
    <w:rsid w:val="003E5FA0"/>
    <w:rsid w:val="003F61EF"/>
    <w:rsid w:val="004126A5"/>
    <w:rsid w:val="00420563"/>
    <w:rsid w:val="00430800"/>
    <w:rsid w:val="00433564"/>
    <w:rsid w:val="00434954"/>
    <w:rsid w:val="004630EA"/>
    <w:rsid w:val="00473E6D"/>
    <w:rsid w:val="00482AA2"/>
    <w:rsid w:val="004A0673"/>
    <w:rsid w:val="004A070B"/>
    <w:rsid w:val="004A6691"/>
    <w:rsid w:val="004B034B"/>
    <w:rsid w:val="004B2888"/>
    <w:rsid w:val="004B29A4"/>
    <w:rsid w:val="004B4A59"/>
    <w:rsid w:val="004B524D"/>
    <w:rsid w:val="004B7782"/>
    <w:rsid w:val="004C002F"/>
    <w:rsid w:val="004D0496"/>
    <w:rsid w:val="004D130B"/>
    <w:rsid w:val="004D25FD"/>
    <w:rsid w:val="004E6695"/>
    <w:rsid w:val="004F76E3"/>
    <w:rsid w:val="00506F6A"/>
    <w:rsid w:val="005235EB"/>
    <w:rsid w:val="005348DC"/>
    <w:rsid w:val="0054034D"/>
    <w:rsid w:val="00545418"/>
    <w:rsid w:val="005571B9"/>
    <w:rsid w:val="005618CE"/>
    <w:rsid w:val="005623F2"/>
    <w:rsid w:val="00572F62"/>
    <w:rsid w:val="00573D60"/>
    <w:rsid w:val="00591D8F"/>
    <w:rsid w:val="00595749"/>
    <w:rsid w:val="005A3808"/>
    <w:rsid w:val="005B24FD"/>
    <w:rsid w:val="005C5277"/>
    <w:rsid w:val="005F4525"/>
    <w:rsid w:val="00607087"/>
    <w:rsid w:val="00607FEF"/>
    <w:rsid w:val="00614F49"/>
    <w:rsid w:val="00615264"/>
    <w:rsid w:val="00626444"/>
    <w:rsid w:val="00634E82"/>
    <w:rsid w:val="00635E6D"/>
    <w:rsid w:val="00655362"/>
    <w:rsid w:val="00660D40"/>
    <w:rsid w:val="0068273E"/>
    <w:rsid w:val="006837EC"/>
    <w:rsid w:val="00684822"/>
    <w:rsid w:val="006900F8"/>
    <w:rsid w:val="006A7BAA"/>
    <w:rsid w:val="006A7E34"/>
    <w:rsid w:val="006B3F77"/>
    <w:rsid w:val="006B521E"/>
    <w:rsid w:val="006D789B"/>
    <w:rsid w:val="006E0CF3"/>
    <w:rsid w:val="006E3C20"/>
    <w:rsid w:val="006E5521"/>
    <w:rsid w:val="006F1967"/>
    <w:rsid w:val="006F1A70"/>
    <w:rsid w:val="00726D96"/>
    <w:rsid w:val="00734D2C"/>
    <w:rsid w:val="00737428"/>
    <w:rsid w:val="00755750"/>
    <w:rsid w:val="0076730B"/>
    <w:rsid w:val="00775FA0"/>
    <w:rsid w:val="007841BF"/>
    <w:rsid w:val="00787E40"/>
    <w:rsid w:val="00792AC7"/>
    <w:rsid w:val="00795F48"/>
    <w:rsid w:val="007A4303"/>
    <w:rsid w:val="007B1406"/>
    <w:rsid w:val="007B77DB"/>
    <w:rsid w:val="007C5235"/>
    <w:rsid w:val="007E14BA"/>
    <w:rsid w:val="007F6318"/>
    <w:rsid w:val="008034FA"/>
    <w:rsid w:val="00813D21"/>
    <w:rsid w:val="00836697"/>
    <w:rsid w:val="008402FD"/>
    <w:rsid w:val="0085153D"/>
    <w:rsid w:val="00851A41"/>
    <w:rsid w:val="0086639A"/>
    <w:rsid w:val="00867ABA"/>
    <w:rsid w:val="00890BEC"/>
    <w:rsid w:val="008A52E5"/>
    <w:rsid w:val="008A56FB"/>
    <w:rsid w:val="008A7F91"/>
    <w:rsid w:val="008B3725"/>
    <w:rsid w:val="008B78F0"/>
    <w:rsid w:val="008C17E7"/>
    <w:rsid w:val="008D0EAE"/>
    <w:rsid w:val="008E1C0F"/>
    <w:rsid w:val="008E3232"/>
    <w:rsid w:val="008F0BE0"/>
    <w:rsid w:val="008F32A5"/>
    <w:rsid w:val="00911CEB"/>
    <w:rsid w:val="009227A1"/>
    <w:rsid w:val="00926975"/>
    <w:rsid w:val="0093039F"/>
    <w:rsid w:val="00930C12"/>
    <w:rsid w:val="00931348"/>
    <w:rsid w:val="00945F02"/>
    <w:rsid w:val="009545EE"/>
    <w:rsid w:val="00964E65"/>
    <w:rsid w:val="00975AAD"/>
    <w:rsid w:val="00984ABC"/>
    <w:rsid w:val="00990D1E"/>
    <w:rsid w:val="009C35A3"/>
    <w:rsid w:val="009C564E"/>
    <w:rsid w:val="009D26F7"/>
    <w:rsid w:val="009D2754"/>
    <w:rsid w:val="009D7E69"/>
    <w:rsid w:val="009E6F3D"/>
    <w:rsid w:val="00A0125E"/>
    <w:rsid w:val="00A15B30"/>
    <w:rsid w:val="00A227BB"/>
    <w:rsid w:val="00A60EB1"/>
    <w:rsid w:val="00A6226F"/>
    <w:rsid w:val="00A63E9C"/>
    <w:rsid w:val="00A87135"/>
    <w:rsid w:val="00AA3371"/>
    <w:rsid w:val="00AA385F"/>
    <w:rsid w:val="00AA6AD9"/>
    <w:rsid w:val="00AA7603"/>
    <w:rsid w:val="00AB312A"/>
    <w:rsid w:val="00AB69DD"/>
    <w:rsid w:val="00AC53A4"/>
    <w:rsid w:val="00AC705B"/>
    <w:rsid w:val="00AD057A"/>
    <w:rsid w:val="00AD1749"/>
    <w:rsid w:val="00AD42C8"/>
    <w:rsid w:val="00AD5334"/>
    <w:rsid w:val="00AE4E09"/>
    <w:rsid w:val="00B05E00"/>
    <w:rsid w:val="00B06DB7"/>
    <w:rsid w:val="00B07A0D"/>
    <w:rsid w:val="00B105FC"/>
    <w:rsid w:val="00B13121"/>
    <w:rsid w:val="00B1378A"/>
    <w:rsid w:val="00B17962"/>
    <w:rsid w:val="00B2353E"/>
    <w:rsid w:val="00B255A3"/>
    <w:rsid w:val="00B34825"/>
    <w:rsid w:val="00B35DD6"/>
    <w:rsid w:val="00B36E76"/>
    <w:rsid w:val="00B37C0D"/>
    <w:rsid w:val="00B5144A"/>
    <w:rsid w:val="00B51979"/>
    <w:rsid w:val="00B5232B"/>
    <w:rsid w:val="00B608BE"/>
    <w:rsid w:val="00B648F6"/>
    <w:rsid w:val="00BA65E0"/>
    <w:rsid w:val="00BA7387"/>
    <w:rsid w:val="00BB5970"/>
    <w:rsid w:val="00BC4EC2"/>
    <w:rsid w:val="00BC7EB8"/>
    <w:rsid w:val="00BE4801"/>
    <w:rsid w:val="00C139EF"/>
    <w:rsid w:val="00C2653A"/>
    <w:rsid w:val="00C3033F"/>
    <w:rsid w:val="00C336E8"/>
    <w:rsid w:val="00C47810"/>
    <w:rsid w:val="00C56909"/>
    <w:rsid w:val="00C71352"/>
    <w:rsid w:val="00C726C8"/>
    <w:rsid w:val="00C73B0D"/>
    <w:rsid w:val="00C82557"/>
    <w:rsid w:val="00C83E4C"/>
    <w:rsid w:val="00C84468"/>
    <w:rsid w:val="00C846C3"/>
    <w:rsid w:val="00C84873"/>
    <w:rsid w:val="00CA20DD"/>
    <w:rsid w:val="00CA4122"/>
    <w:rsid w:val="00CA519E"/>
    <w:rsid w:val="00CB6545"/>
    <w:rsid w:val="00D007D6"/>
    <w:rsid w:val="00D01B8A"/>
    <w:rsid w:val="00D13457"/>
    <w:rsid w:val="00D15720"/>
    <w:rsid w:val="00D22C76"/>
    <w:rsid w:val="00D3398E"/>
    <w:rsid w:val="00D3449E"/>
    <w:rsid w:val="00D34F91"/>
    <w:rsid w:val="00D36497"/>
    <w:rsid w:val="00D46CA4"/>
    <w:rsid w:val="00D654A4"/>
    <w:rsid w:val="00D752F2"/>
    <w:rsid w:val="00D83B69"/>
    <w:rsid w:val="00DA6AC4"/>
    <w:rsid w:val="00DC4F8F"/>
    <w:rsid w:val="00DE0355"/>
    <w:rsid w:val="00DE40EB"/>
    <w:rsid w:val="00DF6EA7"/>
    <w:rsid w:val="00E00723"/>
    <w:rsid w:val="00E0283F"/>
    <w:rsid w:val="00E0298F"/>
    <w:rsid w:val="00E0524D"/>
    <w:rsid w:val="00E32926"/>
    <w:rsid w:val="00E45521"/>
    <w:rsid w:val="00E60848"/>
    <w:rsid w:val="00EA46E0"/>
    <w:rsid w:val="00EC16FE"/>
    <w:rsid w:val="00ED063A"/>
    <w:rsid w:val="00ED10A2"/>
    <w:rsid w:val="00EE04C9"/>
    <w:rsid w:val="00EE1D53"/>
    <w:rsid w:val="00F062B3"/>
    <w:rsid w:val="00F11585"/>
    <w:rsid w:val="00F21BFD"/>
    <w:rsid w:val="00F24BB1"/>
    <w:rsid w:val="00F3092E"/>
    <w:rsid w:val="00F30E42"/>
    <w:rsid w:val="00F445FC"/>
    <w:rsid w:val="00F528A8"/>
    <w:rsid w:val="00F63A12"/>
    <w:rsid w:val="00F658DC"/>
    <w:rsid w:val="00F66D75"/>
    <w:rsid w:val="00F81E20"/>
    <w:rsid w:val="00F83C86"/>
    <w:rsid w:val="00F945FD"/>
    <w:rsid w:val="00F94E20"/>
    <w:rsid w:val="00FC5CD4"/>
    <w:rsid w:val="00FD336E"/>
    <w:rsid w:val="00FE14D6"/>
    <w:rsid w:val="00FE4B8C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D18A1"/>
  <w15:chartTrackingRefBased/>
  <w15:docId w15:val="{D919132B-C4EE-4C9C-B561-5B085E9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5F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308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734D2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34D2C"/>
    <w:rPr>
      <w:rFonts w:ascii="Tahoma" w:hAnsi="Tahoma"/>
      <w:sz w:val="16"/>
    </w:rPr>
  </w:style>
  <w:style w:type="character" w:styleId="CommentReference">
    <w:name w:val="annotation reference"/>
    <w:rsid w:val="00813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D21"/>
    <w:rPr>
      <w:sz w:val="20"/>
      <w:szCs w:val="25"/>
    </w:rPr>
  </w:style>
  <w:style w:type="character" w:customStyle="1" w:styleId="CommentTextChar">
    <w:name w:val="Comment Text Char"/>
    <w:link w:val="CommentText"/>
    <w:rsid w:val="00813D2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13D21"/>
    <w:rPr>
      <w:b/>
      <w:bCs/>
    </w:rPr>
  </w:style>
  <w:style w:type="character" w:customStyle="1" w:styleId="CommentSubjectChar">
    <w:name w:val="Comment Subject Char"/>
    <w:link w:val="CommentSubject"/>
    <w:rsid w:val="00813D21"/>
    <w:rPr>
      <w:b/>
      <w:bCs/>
      <w:szCs w:val="25"/>
    </w:rPr>
  </w:style>
  <w:style w:type="character" w:customStyle="1" w:styleId="Heading1Char">
    <w:name w:val="Heading 1 Char"/>
    <w:link w:val="Heading1"/>
    <w:rsid w:val="0043080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customStyle="1" w:styleId="Default">
    <w:name w:val="Default"/>
    <w:rsid w:val="004B29A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EBB7-A11A-40DD-A94F-9340F051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2101</Words>
  <Characters>11978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subject/>
  <dc:creator>nitradeem</dc:creator>
  <cp:keywords/>
  <cp:lastModifiedBy>Saipin Menkoed</cp:lastModifiedBy>
  <cp:revision>18</cp:revision>
  <cp:lastPrinted>2023-08-11T04:04:00Z</cp:lastPrinted>
  <dcterms:created xsi:type="dcterms:W3CDTF">2023-08-11T03:16:00Z</dcterms:created>
  <dcterms:modified xsi:type="dcterms:W3CDTF">2023-09-29T02:26:00Z</dcterms:modified>
</cp:coreProperties>
</file>