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F4" w:rsidRPr="00B52EF8" w:rsidRDefault="00B55CF4" w:rsidP="00B55CF4">
      <w:pPr>
        <w:rPr>
          <w:rFonts w:ascii="TH SarabunPSK" w:hAnsi="TH SarabunPSK" w:cs="TH SarabunPSK" w:hint="cs"/>
          <w:b/>
          <w:bCs/>
          <w:sz w:val="28"/>
          <w:cs/>
        </w:rPr>
      </w:pPr>
    </w:p>
    <w:p w:rsidR="00B55CF4" w:rsidRPr="00B52EF8" w:rsidRDefault="00B55CF4" w:rsidP="00B55CF4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52EF8">
        <w:rPr>
          <w:rFonts w:ascii="TH SarabunPSK" w:hAnsi="TH SarabunPSK" w:cs="TH SarabunPSK" w:hint="cs"/>
          <w:b/>
          <w:bCs/>
          <w:sz w:val="28"/>
          <w:u w:val="single"/>
          <w:cs/>
        </w:rPr>
        <w:t>กิจกรรมงานแผนและสารสนเทศ</w:t>
      </w:r>
    </w:p>
    <w:p w:rsidR="00B55CF4" w:rsidRPr="00B52EF8" w:rsidRDefault="00B55CF4" w:rsidP="00B55CF4">
      <w:pPr>
        <w:rPr>
          <w:rFonts w:ascii="TH SarabunPSK" w:hAnsi="TH SarabunPSK" w:cs="TH SarabunPSK"/>
          <w:sz w:val="28"/>
        </w:rPr>
      </w:pP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  <w:t xml:space="preserve">งานแผนและสารสนเทศ บัณฑิตวิทยาลัย ประกอบด้วยหน่วยงานย่อย </w:t>
      </w:r>
      <w:r w:rsidR="00752183">
        <w:rPr>
          <w:rFonts w:ascii="TH SarabunPSK" w:hAnsi="TH SarabunPSK" w:cs="TH SarabunPSK" w:hint="cs"/>
          <w:sz w:val="28"/>
          <w:cs/>
        </w:rPr>
        <w:t>3</w:t>
      </w:r>
      <w:r w:rsidRPr="00B52EF8">
        <w:rPr>
          <w:rFonts w:ascii="TH SarabunPSK" w:hAnsi="TH SarabunPSK" w:cs="TH SarabunPSK" w:hint="cs"/>
          <w:sz w:val="28"/>
          <w:cs/>
        </w:rPr>
        <w:t xml:space="preserve"> หน่วย ได้แก่ หน่วยนโยบายและแผน </w:t>
      </w:r>
      <w:r w:rsidR="00F53B88" w:rsidRPr="00B52EF8">
        <w:rPr>
          <w:rFonts w:ascii="TH SarabunPSK" w:hAnsi="TH SarabunPSK" w:cs="TH SarabunPSK" w:hint="cs"/>
          <w:sz w:val="28"/>
          <w:cs/>
        </w:rPr>
        <w:t xml:space="preserve">หน่วยสารสนเทศ </w:t>
      </w:r>
      <w:r w:rsidR="00F53B88">
        <w:rPr>
          <w:rFonts w:ascii="TH SarabunPSK" w:hAnsi="TH SarabunPSK" w:cs="TH SarabunPSK" w:hint="cs"/>
          <w:sz w:val="28"/>
          <w:cs/>
        </w:rPr>
        <w:t>และ</w:t>
      </w:r>
      <w:r w:rsidRPr="00B52EF8">
        <w:rPr>
          <w:rFonts w:ascii="TH SarabunPSK" w:hAnsi="TH SarabunPSK" w:cs="TH SarabunPSK" w:hint="cs"/>
          <w:sz w:val="28"/>
          <w:cs/>
        </w:rPr>
        <w:t xml:space="preserve">หน่วยประกันคุณภาพการศึกษา </w:t>
      </w: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  <w:t>1.</w:t>
      </w:r>
      <w:r w:rsidRPr="00B52EF8">
        <w:rPr>
          <w:rFonts w:ascii="TH SarabunPSK" w:hAnsi="TH SarabunPSK" w:cs="TH SarabunPSK" w:hint="cs"/>
          <w:sz w:val="28"/>
          <w:cs/>
        </w:rPr>
        <w:tab/>
        <w:t>หน่วยนโยบายและแผน มีหน้าที่ในการจัดทำแผนปฏิบัติการประจำปี จัดทำ/ทบทวนการจัดทำแผนกลยุทธ์ แผนพัฒนาหน่วยงาน จัดทำงบประมาณ วิเคราะห์และประเมินผลข้อมูลสารสนเทศ การโอนหมวดเงิน งานวางแผนการจัดซื้อครุภัณฑ์ / วางแผนฯ ปรับปรุงอาคารสถานที่ จัดทำรายงานประจำปี รายงานผลการดำเนินงานตามแผนฯ ของมหาวิทยาลัยวิเคราะห์อัตรากำลัง วิเคราะห์ภาระงาน จัดทำกำหนดอำนาจหน้าที่และขอบข่ายงานของผู้บริหาร และบุคลากรบัณฑิตวิทยาลัย จัดทำแบบประเมินโครงการ/กิจกรรมต่างๆ ของบัณฑิตวิทยาลัย  ติดตามการปฏิบัติงานตามแผนปฏิบัติการประจำปี จัดทำฐานข้อมูลของงานแผนและสารสนเทศ จัดโครงการของงานแผนและสารสนเทศ จัดทำแผนบริหารความเสี่ยง และรายงานแผนบริหารความเสี่ยง และงานอื่น ๆ ที่ได้รับมอบหมาย</w:t>
      </w: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</w:r>
      <w:r w:rsidRPr="00B52EF8">
        <w:rPr>
          <w:rFonts w:ascii="TH SarabunPSK" w:hAnsi="TH SarabunPSK" w:cs="TH SarabunPSK" w:hint="cs"/>
          <w:sz w:val="28"/>
          <w:cs/>
        </w:rPr>
        <w:tab/>
        <w:t>กิจกรรมสำคัญซึ่งเป็นงานประจำของหน่วยนโยบายและแผน มีดังนี้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940"/>
        <w:gridCol w:w="1126"/>
        <w:gridCol w:w="955"/>
        <w:gridCol w:w="769"/>
        <w:gridCol w:w="924"/>
        <w:gridCol w:w="1442"/>
      </w:tblGrid>
      <w:tr w:rsidR="00B55CF4" w:rsidRPr="00B52EF8" w:rsidTr="008B2D50">
        <w:trPr>
          <w:trHeight w:val="358"/>
        </w:trPr>
        <w:tc>
          <w:tcPr>
            <w:tcW w:w="420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40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กองทุนทั่วไป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   </w:t>
            </w: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ที่จัดกิจกรรม</w:t>
            </w:r>
          </w:p>
        </w:tc>
      </w:tr>
      <w:tr w:rsidR="00B55CF4" w:rsidRPr="00B52EF8" w:rsidTr="008B2D50">
        <w:trPr>
          <w:trHeight w:val="366"/>
        </w:trPr>
        <w:tc>
          <w:tcPr>
            <w:tcW w:w="420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40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924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การจัดทำ/ทบทวนแผนกลยุทธ์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การจัดทำ/ติดตาม/ปรับแผนปฏิบัติการประจำปีของบัณฑิตวิทยาลัยและหน่วยงานย่อย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การจัดทำงบประมาณประจำปี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ก.พ.-เม.ย.</w:t>
            </w:r>
          </w:p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มิ.ย.-ก.ย.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จัดทำแผนการใช้จ่ายงบประมาณ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มิ.ย.-ก.ย.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7F2C6C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 xml:space="preserve">การรายงานผลการดำเนินงานตามแผนฯ </w:t>
            </w:r>
            <w:r w:rsidRPr="00B52EF8">
              <w:rPr>
                <w:rFonts w:ascii="TH SarabunPSK" w:hAnsi="TH SarabunPSK" w:cs="TH SarabunPSK" w:hint="cs"/>
                <w:sz w:val="28"/>
                <w:cs/>
              </w:rPr>
              <w:br/>
              <w:t>ของมหาวิทยาลัย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ส.ค.-ก.ย.</w:t>
            </w:r>
          </w:p>
        </w:tc>
      </w:tr>
      <w:tr w:rsidR="006D0FEE" w:rsidRPr="00B52EF8" w:rsidTr="008B2D50">
        <w:tc>
          <w:tcPr>
            <w:tcW w:w="420" w:type="dxa"/>
            <w:shd w:val="clear" w:color="auto" w:fill="auto"/>
          </w:tcPr>
          <w:p w:rsidR="006D0FEE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:rsidR="006D0FEE" w:rsidRPr="00B52EF8" w:rsidRDefault="006D0FEE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รายงานผลการดำเนินงานของคณบดีบัณฑิตวิทยาลัย</w:t>
            </w:r>
          </w:p>
        </w:tc>
        <w:tc>
          <w:tcPr>
            <w:tcW w:w="1126" w:type="dxa"/>
            <w:shd w:val="clear" w:color="auto" w:fill="auto"/>
          </w:tcPr>
          <w:p w:rsidR="006D0FEE" w:rsidRPr="00B52EF8" w:rsidRDefault="00BE692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955" w:type="dxa"/>
            <w:shd w:val="clear" w:color="auto" w:fill="auto"/>
          </w:tcPr>
          <w:p w:rsidR="006D0FEE" w:rsidRPr="00B52EF8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6D0FEE" w:rsidRPr="00B52EF8" w:rsidRDefault="007D4181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924" w:type="dxa"/>
            <w:shd w:val="clear" w:color="auto" w:fill="auto"/>
          </w:tcPr>
          <w:p w:rsidR="006D0FEE" w:rsidRPr="00B52EF8" w:rsidRDefault="007D4181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E692E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42" w:type="dxa"/>
            <w:shd w:val="clear" w:color="auto" w:fill="auto"/>
          </w:tcPr>
          <w:p w:rsidR="006D0FEE" w:rsidRPr="00B52EF8" w:rsidRDefault="00BE692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พ.ย.-ธ.ค.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งานฐานข้อมูลของหน่วยนโยบายและแผน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จัดทำแผนปฏิบัติการประจำปี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7F2C6C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B55CF4" w:rsidRPr="00B52EF8" w:rsidRDefault="007F2C6C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มิ.ย.-ก.ย.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งานติดตามและประเมินผลกลางปีแผนปฏิบัติการประจำปี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6D0FEE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จัดทำรายงานประจำปี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8B2D50">
        <w:tc>
          <w:tcPr>
            <w:tcW w:w="420" w:type="dxa"/>
            <w:shd w:val="clear" w:color="auto" w:fill="auto"/>
          </w:tcPr>
          <w:p w:rsidR="00B55CF4" w:rsidRPr="00B52EF8" w:rsidRDefault="007F2C6C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D0FEE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โอนหมวดเงิน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8B2D5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รวมงบประมาณทั้งสิ้น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21684D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8B2D50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55CF4" w:rsidRPr="00B52EF8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21684D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B2D5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55CF4" w:rsidRPr="00B52EF8">
              <w:rPr>
                <w:rFonts w:ascii="TH SarabunPSK" w:hAnsi="TH SarabunPSK" w:cs="TH SarabunPSK" w:hint="cs"/>
                <w:sz w:val="28"/>
                <w:cs/>
              </w:rPr>
              <w:t>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8B2D50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F2C6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55CF4" w:rsidRPr="00B52EF8">
              <w:rPr>
                <w:rFonts w:ascii="TH SarabunPSK" w:hAnsi="TH SarabunPSK" w:cs="TH SarabunPSK" w:hint="cs"/>
                <w:sz w:val="28"/>
                <w:cs/>
              </w:rPr>
              <w:t>,500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53B88" w:rsidRDefault="00F53B88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</w:p>
    <w:p w:rsidR="00F53B88" w:rsidRPr="00B52EF8" w:rsidRDefault="00F53B88" w:rsidP="00F53B88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  <w:cs/>
        </w:rPr>
      </w:pPr>
      <w:r w:rsidRPr="00B52EF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 w:rsidRPr="00B52EF8">
        <w:rPr>
          <w:rFonts w:ascii="TH SarabunPSK" w:hAnsi="TH SarabunPSK" w:cs="TH SarabunPSK" w:hint="cs"/>
          <w:sz w:val="28"/>
          <w:cs/>
        </w:rPr>
        <w:t>.</w:t>
      </w:r>
      <w:r w:rsidRPr="00B52EF8">
        <w:rPr>
          <w:rFonts w:ascii="TH SarabunPSK" w:hAnsi="TH SarabunPSK" w:cs="TH SarabunPSK" w:hint="cs"/>
          <w:sz w:val="28"/>
          <w:cs/>
        </w:rPr>
        <w:tab/>
        <w:t xml:space="preserve">หน่วยสารสนเทศ มีหน้าที่รับผิดชอบ งานฐานข้อมูล ได้แก่ จัดทำฐานข้อมูลเพื่อให้บริการแก่คณาจารย์ บุคลากร และนิสิตบัณฑิตศึกษา และงานจัดทำและพัฒนา เว็บไซต์ของบัณฑิตวิทยาลัย นอกจากนี้ยังมีหน้าที่รับผิดชอบในการจัดอบรมการใช้โปรแกรมระบบการเขียนวิทยานิพนธ์อิเล็กทรอนิกส์ ให้แก่นิสิตบัณฑิตศึกษา </w:t>
      </w:r>
    </w:p>
    <w:p w:rsidR="00F53B88" w:rsidRPr="00B52EF8" w:rsidRDefault="00F53B88" w:rsidP="00F53B88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</w:r>
      <w:r w:rsidRPr="00B52EF8">
        <w:rPr>
          <w:rFonts w:ascii="TH SarabunPSK" w:hAnsi="TH SarabunPSK" w:cs="TH SarabunPSK" w:hint="cs"/>
          <w:sz w:val="28"/>
          <w:cs/>
        </w:rPr>
        <w:tab/>
        <w:t>กิจกรรมสำคัญซึ่งเป็นงานประจำของงานแผนและสารสนเทศ มีดังนี้</w:t>
      </w:r>
    </w:p>
    <w:p w:rsidR="00F53B88" w:rsidRPr="00B52EF8" w:rsidRDefault="00F53B88" w:rsidP="00F53B88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881"/>
        <w:gridCol w:w="1126"/>
        <w:gridCol w:w="831"/>
        <w:gridCol w:w="836"/>
        <w:gridCol w:w="952"/>
        <w:gridCol w:w="1419"/>
      </w:tblGrid>
      <w:tr w:rsidR="00F53B88" w:rsidRPr="00B52EF8" w:rsidTr="00AD31CF">
        <w:trPr>
          <w:trHeight w:val="358"/>
          <w:tblHeader/>
        </w:trPr>
        <w:tc>
          <w:tcPr>
            <w:tcW w:w="419" w:type="dxa"/>
            <w:vMerge w:val="restart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81" w:type="dxa"/>
            <w:vMerge w:val="restart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793" w:type="dxa"/>
            <w:gridSpan w:val="3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กองทุนทั่วไป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   </w:t>
            </w: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ที่จัดกิจกรรม</w:t>
            </w:r>
          </w:p>
        </w:tc>
      </w:tr>
      <w:tr w:rsidR="00F53B88" w:rsidRPr="00B52EF8" w:rsidTr="00AD31CF">
        <w:trPr>
          <w:trHeight w:val="366"/>
          <w:tblHeader/>
        </w:trPr>
        <w:tc>
          <w:tcPr>
            <w:tcW w:w="419" w:type="dxa"/>
            <w:vMerge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952" w:type="dxa"/>
            <w:vMerge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ออกแบบระบบงานฐานข้อมูล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จัดทำฐานข้อมูล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พัฒนาฐานข้อมูล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ทดลองใช้ฐานข้อมูล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แนะนำการใช้งานฐานข้อมูลให้แก่ผู้ใช้งานฐานข้อมูล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ประเมินผลการใช้งานฐานข้อมูล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รายงานผลการใช้งานฐานข้อมูล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งานจัดทำและพัฒนาเว็บไซต์ของบัณฑิตวิทยาลัย</w:t>
            </w:r>
          </w:p>
        </w:tc>
        <w:tc>
          <w:tcPr>
            <w:tcW w:w="112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53B88" w:rsidRPr="00B52EF8" w:rsidRDefault="00F53B88" w:rsidP="00AD31CF">
            <w:pPr>
              <w:jc w:val="center"/>
              <w:rPr>
                <w:rFonts w:ascii="TH SarabunPSK" w:hAnsi="TH SarabunPSK" w:cs="TH SarabunPSK"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F53B88" w:rsidRPr="00B52EF8" w:rsidTr="00AD31C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รวมงบประมาณทั้งสิ้น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8" w:rsidRPr="00B52EF8" w:rsidRDefault="00F53B88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53B88" w:rsidRPr="00B52EF8" w:rsidRDefault="00F53B88" w:rsidP="00F53B88">
      <w:pPr>
        <w:tabs>
          <w:tab w:val="left" w:pos="851"/>
          <w:tab w:val="left" w:pos="1134"/>
        </w:tabs>
        <w:rPr>
          <w:rFonts w:ascii="TH SarabunPSK" w:hAnsi="TH SarabunPSK" w:cs="TH SarabunPSK"/>
          <w:sz w:val="28"/>
        </w:rPr>
      </w:pP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</w:r>
      <w:r w:rsidR="00D119F9">
        <w:rPr>
          <w:rFonts w:ascii="TH SarabunPSK" w:hAnsi="TH SarabunPSK" w:cs="TH SarabunPSK" w:hint="cs"/>
          <w:sz w:val="28"/>
          <w:cs/>
        </w:rPr>
        <w:t>3</w:t>
      </w:r>
      <w:r w:rsidRPr="00B52EF8">
        <w:rPr>
          <w:rFonts w:ascii="TH SarabunPSK" w:hAnsi="TH SarabunPSK" w:cs="TH SarabunPSK" w:hint="cs"/>
          <w:sz w:val="28"/>
          <w:cs/>
        </w:rPr>
        <w:t>.</w:t>
      </w:r>
      <w:r w:rsidRPr="00B52EF8">
        <w:rPr>
          <w:rFonts w:ascii="TH SarabunPSK" w:hAnsi="TH SarabunPSK" w:cs="TH SarabunPSK" w:hint="cs"/>
          <w:sz w:val="28"/>
          <w:cs/>
        </w:rPr>
        <w:tab/>
        <w:t>หน่วยประกันคุณภาพ มีหน้าที่ประกันคุณภาพการศึกษาของบัณฑิตวิทยาลัย จัดกิจกรรมการจัดการความรู้ ของบัณฑิตวิทยาลัย รับผิดชอบรวบรวมข้อมูลจากหน่วยงานที่เกี่ยวข้อง รวบรวมเอกสารอ้างอิงและจัดเตรียมหลักฐานตามองค์ประกอบการประกันคุณภาพการศึกษา จัดทำแบบประเมินโครงการฯ/กิจกรรม  และดำเนินการประเมินโครงการ/กิจกรรมต่างๆ จัดทำคู่มือประกันคุณภาพการศึกษา จัดทำรายงานการประเมินตนเอง และรายงานประเมินตรวจสอบ (</w:t>
      </w:r>
      <w:r w:rsidRPr="00B52EF8">
        <w:rPr>
          <w:rFonts w:ascii="TH SarabunPSK" w:hAnsi="TH SarabunPSK" w:cs="TH SarabunPSK" w:hint="cs"/>
          <w:sz w:val="28"/>
        </w:rPr>
        <w:t>SAR/CAR)</w:t>
      </w:r>
      <w:r w:rsidRPr="00B52EF8">
        <w:rPr>
          <w:rFonts w:ascii="TH SarabunPSK" w:hAnsi="TH SarabunPSK" w:cs="TH SarabunPSK" w:hint="cs"/>
          <w:sz w:val="28"/>
          <w:cs/>
        </w:rPr>
        <w:t xml:space="preserve"> ของบัณฑิตวิทยาลัย และรวบรวมข้อมูลตัวบ่งชี้ประกันคุณภาพการศึกษาระดับมหาวิทยาลัย ประสานงาน</w:t>
      </w:r>
      <w:r w:rsidR="008B2D50">
        <w:rPr>
          <w:rFonts w:ascii="TH SarabunPSK" w:hAnsi="TH SarabunPSK" w:cs="TH SarabunPSK"/>
          <w:sz w:val="28"/>
          <w:cs/>
        </w:rPr>
        <w:br/>
      </w:r>
      <w:r w:rsidRPr="00B52EF8">
        <w:rPr>
          <w:rFonts w:ascii="TH SarabunPSK" w:hAnsi="TH SarabunPSK" w:cs="TH SarabunPSK" w:hint="cs"/>
          <w:sz w:val="28"/>
          <w:cs/>
        </w:rPr>
        <w:t>อำนวยความสะดวก จัดทำฐานข้อมูลการประกันคุณภาพการศึกษา และงานอื่นๆ ที่ได้รับมอบหมาย</w:t>
      </w: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B52EF8">
        <w:rPr>
          <w:rFonts w:ascii="TH SarabunPSK" w:hAnsi="TH SarabunPSK" w:cs="TH SarabunPSK" w:hint="cs"/>
          <w:sz w:val="28"/>
          <w:cs/>
        </w:rPr>
        <w:tab/>
      </w:r>
      <w:r w:rsidRPr="00B52EF8">
        <w:rPr>
          <w:rFonts w:ascii="TH SarabunPSK" w:hAnsi="TH SarabunPSK" w:cs="TH SarabunPSK" w:hint="cs"/>
          <w:sz w:val="28"/>
          <w:cs/>
        </w:rPr>
        <w:tab/>
        <w:t>กิจกรรมสำคัญซึ่งเป็นงานประจำของหน่วยประกันคุณภาพการศึกษา มีดังนี้</w:t>
      </w:r>
    </w:p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</w:rPr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25"/>
        <w:gridCol w:w="1126"/>
        <w:gridCol w:w="831"/>
        <w:gridCol w:w="836"/>
        <w:gridCol w:w="952"/>
        <w:gridCol w:w="1341"/>
      </w:tblGrid>
      <w:tr w:rsidR="00B55CF4" w:rsidRPr="00B52EF8" w:rsidTr="00F53B88">
        <w:trPr>
          <w:trHeight w:val="358"/>
          <w:tblHeader/>
        </w:trPr>
        <w:tc>
          <w:tcPr>
            <w:tcW w:w="567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25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2793" w:type="dxa"/>
            <w:gridSpan w:val="3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กองทุนทั่วไป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   </w:t>
            </w: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ที่จัดกิจกรรม</w:t>
            </w:r>
          </w:p>
        </w:tc>
      </w:tr>
      <w:tr w:rsidR="00B55CF4" w:rsidRPr="00B52EF8" w:rsidTr="00F53B88">
        <w:trPr>
          <w:trHeight w:val="366"/>
          <w:tblHeader/>
        </w:trPr>
        <w:tc>
          <w:tcPr>
            <w:tcW w:w="567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5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952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55CF4" w:rsidRPr="00B52EF8" w:rsidTr="00AD31CF">
        <w:tc>
          <w:tcPr>
            <w:tcW w:w="567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งานประกันคุณภาพการศึกษา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95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34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AD31CF">
        <w:tc>
          <w:tcPr>
            <w:tcW w:w="567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งานประเมินผล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ตลอดปี</w:t>
            </w:r>
          </w:p>
        </w:tc>
      </w:tr>
      <w:tr w:rsidR="00B55CF4" w:rsidRPr="00B52EF8" w:rsidTr="00AD31CF">
        <w:tc>
          <w:tcPr>
            <w:tcW w:w="567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การจัดทำรายงานผลการประกันคุณภาพการศึกษาภายในประจำปี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95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  <w:tc>
          <w:tcPr>
            <w:tcW w:w="134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ก.ค.-ก.ย.</w:t>
            </w:r>
          </w:p>
        </w:tc>
      </w:tr>
      <w:tr w:rsidR="00B55CF4" w:rsidRPr="00B52EF8" w:rsidTr="00AD31CF">
        <w:tc>
          <w:tcPr>
            <w:tcW w:w="567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2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การจัดการความรู้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ม.ค.-มี.ค.</w:t>
            </w:r>
          </w:p>
        </w:tc>
      </w:tr>
      <w:tr w:rsidR="00B55CF4" w:rsidRPr="00B52EF8" w:rsidTr="00AD31CF">
        <w:tc>
          <w:tcPr>
            <w:tcW w:w="567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25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รวบรวมข้อมูล วิเคราะห์ข้อมูลที่รับผิดชอบ</w:t>
            </w:r>
            <w:r w:rsidRPr="00B52EF8">
              <w:rPr>
                <w:rFonts w:ascii="TH SarabunPSK" w:hAnsi="TH SarabunPSK" w:cs="TH SarabunPSK" w:hint="cs"/>
                <w:sz w:val="28"/>
                <w:cs/>
              </w:rPr>
              <w:br/>
              <w:t>ตัวบ่งชี้ระดับมหาวิทยาลัย</w:t>
            </w:r>
          </w:p>
        </w:tc>
        <w:tc>
          <w:tcPr>
            <w:tcW w:w="112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6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2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1" w:type="dxa"/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sz w:val="28"/>
                <w:cs/>
              </w:rPr>
              <w:t>ธ.ค. - ก.ย.</w:t>
            </w:r>
          </w:p>
        </w:tc>
      </w:tr>
      <w:tr w:rsidR="00B55CF4" w:rsidRPr="00B52EF8" w:rsidTr="00AD31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รวมงบประมาณทั้งสิ้น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5,000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E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CF4" w:rsidRPr="00B52EF8" w:rsidRDefault="00B55CF4" w:rsidP="00AD31CF">
            <w:pPr>
              <w:tabs>
                <w:tab w:val="left" w:pos="851"/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55CF4" w:rsidRPr="00B52EF8" w:rsidRDefault="00B55CF4" w:rsidP="00B55CF4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B55CF4" w:rsidRPr="00B5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AEE"/>
    <w:multiLevelType w:val="hybridMultilevel"/>
    <w:tmpl w:val="E0C69258"/>
    <w:lvl w:ilvl="0" w:tplc="C12A07B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4"/>
    <w:rsid w:val="0021684D"/>
    <w:rsid w:val="002B3FED"/>
    <w:rsid w:val="006D0FEE"/>
    <w:rsid w:val="00752183"/>
    <w:rsid w:val="007D4181"/>
    <w:rsid w:val="007F2C6C"/>
    <w:rsid w:val="008B2D50"/>
    <w:rsid w:val="00B455AA"/>
    <w:rsid w:val="00B55CF4"/>
    <w:rsid w:val="00BE692E"/>
    <w:rsid w:val="00D119F9"/>
    <w:rsid w:val="00F53B8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0ECE"/>
  <w15:chartTrackingRefBased/>
  <w15:docId w15:val="{7EB5EA45-7344-4324-ABFF-32E6B3C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C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Saipin Menkoed</dc:creator>
  <cp:keywords/>
  <dc:description/>
  <cp:lastModifiedBy>Saipin Menkoed</cp:lastModifiedBy>
  <cp:revision>8</cp:revision>
  <dcterms:created xsi:type="dcterms:W3CDTF">2022-10-17T07:49:00Z</dcterms:created>
  <dcterms:modified xsi:type="dcterms:W3CDTF">2022-10-17T08:54:00Z</dcterms:modified>
</cp:coreProperties>
</file>